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E2" w:rsidRDefault="00741669"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113030</wp:posOffset>
                </wp:positionV>
                <wp:extent cx="4333875" cy="6543675"/>
                <wp:effectExtent l="19050" t="19050" r="28575" b="28575"/>
                <wp:wrapNone/>
                <wp:docPr id="10"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78C8" w:rsidRDefault="003878C8" w:rsidP="007C22E2">
                            <w:pPr>
                              <w:pStyle w:val="Beschriftung"/>
                              <w:jc w:val="center"/>
                              <w:rPr>
                                <w:color w:val="000000"/>
                                <w:sz w:val="72"/>
                                <w:szCs w:val="72"/>
                              </w:rPr>
                            </w:pPr>
                          </w:p>
                          <w:p w:rsidR="003878C8" w:rsidRDefault="003878C8" w:rsidP="007C22E2">
                            <w:pPr>
                              <w:pStyle w:val="Beschriftung"/>
                              <w:jc w:val="center"/>
                              <w:rPr>
                                <w:color w:val="000000"/>
                                <w:sz w:val="72"/>
                                <w:szCs w:val="72"/>
                              </w:rPr>
                            </w:pPr>
                            <w:r w:rsidRPr="00EF2082">
                              <w:rPr>
                                <w:color w:val="000000"/>
                                <w:sz w:val="72"/>
                                <w:szCs w:val="72"/>
                              </w:rPr>
                              <w:t>Amtliches Mitteilungsblatt</w:t>
                            </w:r>
                          </w:p>
                          <w:p w:rsidR="003878C8" w:rsidRDefault="003878C8" w:rsidP="00C73D71"/>
                          <w:p w:rsidR="003878C8" w:rsidRDefault="003878C8" w:rsidP="00C73D71"/>
                          <w:p w:rsidR="003878C8" w:rsidRDefault="003878C8" w:rsidP="00C73D71"/>
                          <w:p w:rsidR="003878C8" w:rsidRDefault="003878C8" w:rsidP="00C73D71"/>
                          <w:p w:rsidR="003878C8" w:rsidRDefault="003878C8" w:rsidP="00C73D71">
                            <w:pPr>
                              <w:jc w:val="center"/>
                              <w:rPr>
                                <w:noProof/>
                              </w:rPr>
                            </w:pPr>
                          </w:p>
                          <w:p w:rsidR="003878C8" w:rsidRPr="003D0F44" w:rsidRDefault="003878C8" w:rsidP="003D0F44">
                            <w:pPr>
                              <w:pStyle w:val="Beschriftung"/>
                              <w:jc w:val="center"/>
                              <w:rPr>
                                <w:color w:val="000000"/>
                                <w:sz w:val="56"/>
                                <w:szCs w:val="72"/>
                              </w:rPr>
                            </w:pPr>
                            <w:r>
                              <w:rPr>
                                <w:color w:val="000000"/>
                                <w:sz w:val="56"/>
                                <w:szCs w:val="72"/>
                              </w:rPr>
                              <w:t>11</w:t>
                            </w:r>
                            <w:r w:rsidRPr="003D0F44">
                              <w:rPr>
                                <w:color w:val="000000"/>
                                <w:sz w:val="56"/>
                                <w:szCs w:val="72"/>
                              </w:rPr>
                              <w:t xml:space="preserve"> / 20</w:t>
                            </w:r>
                            <w:r>
                              <w:rPr>
                                <w:color w:val="000000"/>
                                <w:sz w:val="56"/>
                                <w:szCs w:val="72"/>
                              </w:rPr>
                              <w:t>20</w:t>
                            </w: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3878C8" w:rsidRDefault="003878C8" w:rsidP="00C73D71">
                            <w:pPr>
                              <w:jc w:val="center"/>
                            </w:pPr>
                          </w:p>
                          <w:p w:rsidR="003878C8" w:rsidRDefault="003878C8" w:rsidP="00C73D71">
                            <w:pPr>
                              <w:jc w:val="center"/>
                            </w:pPr>
                          </w:p>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Pr="00C73D71" w:rsidRDefault="003878C8" w:rsidP="00C73D71"/>
                          <w:p w:rsidR="003878C8" w:rsidRDefault="003878C8"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CCEOwktQIAANwF&#10;AAAOAAAAAAAAAAAAAAAAAC4CAABkcnMvZTJvRG9jLnhtbFBLAQItABQABgAIAAAAIQBy+llL3gAA&#10;AAoBAAAPAAAAAAAAAAAAAAAAAA8FAABkcnMvZG93bnJldi54bWxQSwUGAAAAAAQABADzAAAAGgYA&#10;AAAA&#10;" fillcolor="white [3212]" strokecolor="#00b050" strokeweight="4.5pt">
                <v:path arrowok="t"/>
                <v:textbox>
                  <w:txbxContent>
                    <w:p w:rsidR="003878C8" w:rsidRDefault="003878C8" w:rsidP="007C22E2">
                      <w:pPr>
                        <w:pStyle w:val="Beschriftung"/>
                        <w:jc w:val="center"/>
                        <w:rPr>
                          <w:color w:val="000000"/>
                          <w:sz w:val="72"/>
                          <w:szCs w:val="72"/>
                        </w:rPr>
                      </w:pPr>
                    </w:p>
                    <w:p w:rsidR="003878C8" w:rsidRDefault="003878C8" w:rsidP="007C22E2">
                      <w:pPr>
                        <w:pStyle w:val="Beschriftung"/>
                        <w:jc w:val="center"/>
                        <w:rPr>
                          <w:color w:val="000000"/>
                          <w:sz w:val="72"/>
                          <w:szCs w:val="72"/>
                        </w:rPr>
                      </w:pPr>
                      <w:r w:rsidRPr="00EF2082">
                        <w:rPr>
                          <w:color w:val="000000"/>
                          <w:sz w:val="72"/>
                          <w:szCs w:val="72"/>
                        </w:rPr>
                        <w:t>Amtliches Mitteilungsblatt</w:t>
                      </w:r>
                    </w:p>
                    <w:p w:rsidR="003878C8" w:rsidRDefault="003878C8" w:rsidP="00C73D71"/>
                    <w:p w:rsidR="003878C8" w:rsidRDefault="003878C8" w:rsidP="00C73D71"/>
                    <w:p w:rsidR="003878C8" w:rsidRDefault="003878C8" w:rsidP="00C73D71"/>
                    <w:p w:rsidR="003878C8" w:rsidRDefault="003878C8" w:rsidP="00C73D71"/>
                    <w:p w:rsidR="003878C8" w:rsidRDefault="003878C8" w:rsidP="00C73D71">
                      <w:pPr>
                        <w:jc w:val="center"/>
                        <w:rPr>
                          <w:noProof/>
                        </w:rPr>
                      </w:pPr>
                    </w:p>
                    <w:p w:rsidR="003878C8" w:rsidRPr="003D0F44" w:rsidRDefault="003878C8" w:rsidP="003D0F44">
                      <w:pPr>
                        <w:pStyle w:val="Beschriftung"/>
                        <w:jc w:val="center"/>
                        <w:rPr>
                          <w:color w:val="000000"/>
                          <w:sz w:val="56"/>
                          <w:szCs w:val="72"/>
                        </w:rPr>
                      </w:pPr>
                      <w:r>
                        <w:rPr>
                          <w:color w:val="000000"/>
                          <w:sz w:val="56"/>
                          <w:szCs w:val="72"/>
                        </w:rPr>
                        <w:t>11</w:t>
                      </w:r>
                      <w:r w:rsidRPr="003D0F44">
                        <w:rPr>
                          <w:color w:val="000000"/>
                          <w:sz w:val="56"/>
                          <w:szCs w:val="72"/>
                        </w:rPr>
                        <w:t xml:space="preserve"> / 20</w:t>
                      </w:r>
                      <w:r>
                        <w:rPr>
                          <w:color w:val="000000"/>
                          <w:sz w:val="56"/>
                          <w:szCs w:val="72"/>
                        </w:rPr>
                        <w:t>20</w:t>
                      </w: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rPr>
                          <w:noProof/>
                        </w:rPr>
                      </w:pPr>
                    </w:p>
                    <w:p w:rsidR="003878C8" w:rsidRDefault="003878C8"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3878C8" w:rsidRDefault="003878C8" w:rsidP="00C73D71">
                      <w:pPr>
                        <w:jc w:val="center"/>
                      </w:pPr>
                    </w:p>
                    <w:p w:rsidR="003878C8" w:rsidRDefault="003878C8" w:rsidP="00C73D71">
                      <w:pPr>
                        <w:jc w:val="center"/>
                      </w:pPr>
                    </w:p>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Default="003878C8" w:rsidP="00C73D71"/>
                    <w:p w:rsidR="003878C8" w:rsidRPr="00C73D71" w:rsidRDefault="003878C8" w:rsidP="00C73D71"/>
                    <w:p w:rsidR="003878C8" w:rsidRDefault="003878C8" w:rsidP="007C22E2">
                      <w:pPr>
                        <w:jc w:val="center"/>
                      </w:pPr>
                    </w:p>
                  </w:txbxContent>
                </v:textbox>
              </v:rect>
            </w:pict>
          </mc:Fallback>
        </mc:AlternateContent>
      </w: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EF2082" w:rsidRPr="00EF2082" w:rsidRDefault="00EF2082" w:rsidP="00EF2082"/>
    <w:p w:rsidR="0002226E" w:rsidRPr="00792D65" w:rsidRDefault="003878C8" w:rsidP="003878C8">
      <w:pPr>
        <w:jc w:val="both"/>
        <w:rPr>
          <w:rStyle w:val="Hervorhebung"/>
          <w:sz w:val="24"/>
          <w:u w:val="single"/>
        </w:rPr>
      </w:pPr>
      <w:r>
        <w:rPr>
          <w:rStyle w:val="Hervorhebung"/>
          <w:sz w:val="32"/>
          <w:u w:val="single"/>
        </w:rPr>
        <w:lastRenderedPageBreak/>
        <w:t>G</w:t>
      </w:r>
      <w:r w:rsidR="0002226E" w:rsidRPr="00792D65">
        <w:rPr>
          <w:rStyle w:val="Hervorhebung"/>
          <w:sz w:val="32"/>
          <w:u w:val="single"/>
        </w:rPr>
        <w:t>liederung</w:t>
      </w:r>
    </w:p>
    <w:p w:rsidR="0002226E" w:rsidRPr="0002226E" w:rsidRDefault="0002226E" w:rsidP="003878C8">
      <w:pPr>
        <w:jc w:val="both"/>
        <w:rPr>
          <w:rStyle w:val="Hervorhebung"/>
          <w:sz w:val="24"/>
        </w:rPr>
      </w:pPr>
    </w:p>
    <w:p w:rsidR="0002226E" w:rsidRPr="0002226E" w:rsidRDefault="0002226E" w:rsidP="003878C8">
      <w:pPr>
        <w:jc w:val="both"/>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rsidR="0002226E" w:rsidRDefault="0002226E" w:rsidP="003878C8">
      <w:pPr>
        <w:jc w:val="both"/>
        <w:rPr>
          <w:rStyle w:val="Hervorhebung"/>
        </w:rPr>
      </w:pPr>
      <w:r w:rsidRPr="0002226E">
        <w:rPr>
          <w:rStyle w:val="Hervorhebung"/>
        </w:rPr>
        <w:tab/>
      </w:r>
      <w:r w:rsidRPr="0002226E">
        <w:rPr>
          <w:rStyle w:val="Hervorhebung"/>
        </w:rPr>
        <w:tab/>
      </w:r>
    </w:p>
    <w:p w:rsidR="0002226E" w:rsidRPr="0002226E" w:rsidRDefault="0002226E" w:rsidP="003878C8">
      <w:pPr>
        <w:ind w:left="1416" w:firstLine="708"/>
        <w:jc w:val="both"/>
        <w:rPr>
          <w:rStyle w:val="Hervorhebung"/>
          <w:sz w:val="20"/>
        </w:rPr>
      </w:pPr>
      <w:r w:rsidRPr="0002226E">
        <w:rPr>
          <w:rStyle w:val="Hervorhebung"/>
          <w:sz w:val="20"/>
        </w:rPr>
        <w:t>Terminvorschau</w:t>
      </w:r>
    </w:p>
    <w:p w:rsidR="0002226E" w:rsidRPr="0002226E" w:rsidRDefault="0002226E" w:rsidP="003878C8">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rsidR="0002226E" w:rsidRPr="0002226E" w:rsidRDefault="0002226E" w:rsidP="003878C8">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rsidR="0002226E" w:rsidRPr="0002226E" w:rsidRDefault="0002226E" w:rsidP="003878C8">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rsidR="0002226E" w:rsidRPr="0002226E" w:rsidRDefault="0002226E" w:rsidP="003878C8">
      <w:pPr>
        <w:jc w:val="both"/>
        <w:rPr>
          <w:rStyle w:val="Hervorhebung"/>
        </w:rPr>
      </w:pPr>
    </w:p>
    <w:p w:rsidR="0002226E" w:rsidRDefault="0002226E" w:rsidP="003878C8">
      <w:pPr>
        <w:jc w:val="both"/>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rsidR="0002226E" w:rsidRDefault="0002226E" w:rsidP="003878C8">
      <w:pPr>
        <w:jc w:val="both"/>
        <w:rPr>
          <w:rStyle w:val="Hervorhebung"/>
          <w:sz w:val="24"/>
        </w:rPr>
      </w:pPr>
    </w:p>
    <w:p w:rsidR="0002226E" w:rsidRDefault="0002226E" w:rsidP="003878C8">
      <w:pPr>
        <w:jc w:val="both"/>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rsidR="00792D65" w:rsidRDefault="00792D65" w:rsidP="003878C8">
      <w:pPr>
        <w:jc w:val="both"/>
        <w:rPr>
          <w:rStyle w:val="Hervorhebung"/>
          <w:sz w:val="20"/>
        </w:rPr>
      </w:pPr>
    </w:p>
    <w:p w:rsidR="00792D65" w:rsidRDefault="00792D65" w:rsidP="003878C8">
      <w:pPr>
        <w:jc w:val="both"/>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rsidR="00792D65" w:rsidRDefault="00792D65" w:rsidP="003878C8">
      <w:pPr>
        <w:jc w:val="both"/>
        <w:rPr>
          <w:rStyle w:val="Hervorhebung"/>
          <w:sz w:val="20"/>
        </w:rPr>
      </w:pPr>
      <w:r>
        <w:rPr>
          <w:rStyle w:val="Hervorhebung"/>
          <w:sz w:val="20"/>
        </w:rPr>
        <w:tab/>
      </w:r>
      <w:r>
        <w:rPr>
          <w:rStyle w:val="Hervorhebung"/>
          <w:sz w:val="20"/>
        </w:rPr>
        <w:tab/>
      </w:r>
      <w:r>
        <w:rPr>
          <w:rStyle w:val="Hervorhebung"/>
          <w:sz w:val="20"/>
        </w:rPr>
        <w:tab/>
        <w:t>Auswertung Jugendausschuss, Staffelberatungen</w:t>
      </w:r>
    </w:p>
    <w:p w:rsidR="00E04535" w:rsidRDefault="00E04535" w:rsidP="003878C8">
      <w:pPr>
        <w:jc w:val="both"/>
        <w:rPr>
          <w:rStyle w:val="Hervorhebung"/>
          <w:sz w:val="20"/>
        </w:rPr>
      </w:pPr>
    </w:p>
    <w:p w:rsidR="00E04535" w:rsidRDefault="00E04535" w:rsidP="003878C8">
      <w:pPr>
        <w:jc w:val="both"/>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rsidR="00792D65" w:rsidRDefault="00792D65" w:rsidP="003878C8">
      <w:pPr>
        <w:jc w:val="both"/>
        <w:rPr>
          <w:rStyle w:val="Hervorhebung"/>
          <w:sz w:val="20"/>
        </w:rPr>
      </w:pPr>
    </w:p>
    <w:p w:rsidR="00792D65" w:rsidRPr="00792D65" w:rsidRDefault="00792D65" w:rsidP="003878C8">
      <w:pPr>
        <w:jc w:val="both"/>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rsidR="00792D65" w:rsidRDefault="00792D65" w:rsidP="003878C8">
      <w:pPr>
        <w:jc w:val="both"/>
        <w:rPr>
          <w:rStyle w:val="Hervorhebung"/>
          <w:sz w:val="20"/>
        </w:rPr>
      </w:pPr>
    </w:p>
    <w:p w:rsidR="00792D65" w:rsidRPr="00792D65" w:rsidRDefault="00792D65" w:rsidP="003878C8">
      <w:pPr>
        <w:jc w:val="both"/>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rsidR="00792D65" w:rsidRDefault="00792D65" w:rsidP="003878C8">
      <w:pPr>
        <w:jc w:val="both"/>
        <w:rPr>
          <w:rStyle w:val="Hervorhebung"/>
          <w:sz w:val="20"/>
        </w:rPr>
      </w:pPr>
    </w:p>
    <w:p w:rsidR="00792D65" w:rsidRPr="00792D65" w:rsidRDefault="00792D65" w:rsidP="003878C8">
      <w:pPr>
        <w:jc w:val="both"/>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rsidR="00792D65" w:rsidRPr="00792D65" w:rsidRDefault="00792D65" w:rsidP="003878C8">
      <w:pPr>
        <w:jc w:val="both"/>
        <w:rPr>
          <w:rStyle w:val="Hervorhebung"/>
          <w:sz w:val="24"/>
        </w:rPr>
      </w:pPr>
    </w:p>
    <w:p w:rsidR="00792D65" w:rsidRPr="00792D65" w:rsidRDefault="00792D65" w:rsidP="003878C8">
      <w:pPr>
        <w:jc w:val="both"/>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rsidR="00792D65" w:rsidRPr="00792D65" w:rsidRDefault="00792D65" w:rsidP="003878C8">
      <w:pPr>
        <w:jc w:val="both"/>
        <w:rPr>
          <w:rStyle w:val="Hervorhebung"/>
          <w:sz w:val="24"/>
        </w:rPr>
      </w:pPr>
    </w:p>
    <w:p w:rsidR="00792D65" w:rsidRPr="00792D65" w:rsidRDefault="00E04535" w:rsidP="003878C8">
      <w:pPr>
        <w:jc w:val="both"/>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rsidR="00792D65" w:rsidRDefault="00792D65" w:rsidP="003878C8">
      <w:pPr>
        <w:jc w:val="both"/>
        <w:rPr>
          <w:rStyle w:val="Hervorhebung"/>
          <w:sz w:val="20"/>
        </w:rPr>
      </w:pPr>
      <w:r>
        <w:rPr>
          <w:rStyle w:val="Hervorhebung"/>
          <w:sz w:val="20"/>
        </w:rPr>
        <w:tab/>
      </w:r>
      <w:r>
        <w:rPr>
          <w:rStyle w:val="Hervorhebung"/>
          <w:sz w:val="20"/>
        </w:rPr>
        <w:tab/>
      </w:r>
    </w:p>
    <w:p w:rsidR="00792D65" w:rsidRDefault="00792D65" w:rsidP="003878C8">
      <w:pPr>
        <w:jc w:val="both"/>
        <w:rPr>
          <w:rStyle w:val="Hervorhebung"/>
          <w:sz w:val="20"/>
        </w:rPr>
      </w:pPr>
      <w:r>
        <w:rPr>
          <w:rStyle w:val="Hervorhebung"/>
          <w:sz w:val="20"/>
        </w:rPr>
        <w:tab/>
      </w:r>
      <w:r>
        <w:rPr>
          <w:rStyle w:val="Hervorhebung"/>
          <w:sz w:val="20"/>
        </w:rPr>
        <w:tab/>
      </w:r>
      <w:r>
        <w:rPr>
          <w:rStyle w:val="Hervorhebung"/>
          <w:sz w:val="20"/>
        </w:rPr>
        <w:tab/>
        <w:t>Altliga / FBS</w:t>
      </w:r>
    </w:p>
    <w:p w:rsidR="00792D65" w:rsidRDefault="00792D65" w:rsidP="003878C8">
      <w:pPr>
        <w:jc w:val="both"/>
        <w:rPr>
          <w:rStyle w:val="Hervorhebung"/>
          <w:sz w:val="20"/>
        </w:rPr>
      </w:pPr>
      <w:r>
        <w:rPr>
          <w:rStyle w:val="Hervorhebung"/>
          <w:sz w:val="20"/>
        </w:rPr>
        <w:tab/>
      </w:r>
      <w:r>
        <w:rPr>
          <w:rStyle w:val="Hervorhebung"/>
          <w:sz w:val="20"/>
        </w:rPr>
        <w:tab/>
      </w:r>
      <w:r>
        <w:rPr>
          <w:rStyle w:val="Hervorhebung"/>
          <w:sz w:val="20"/>
        </w:rPr>
        <w:tab/>
        <w:t>Trainer</w:t>
      </w:r>
    </w:p>
    <w:p w:rsidR="00792D65" w:rsidRDefault="00792D65" w:rsidP="003878C8">
      <w:pPr>
        <w:jc w:val="both"/>
        <w:rPr>
          <w:rStyle w:val="Hervorhebung"/>
          <w:sz w:val="20"/>
        </w:rPr>
      </w:pPr>
      <w:r>
        <w:rPr>
          <w:rStyle w:val="Hervorhebung"/>
          <w:sz w:val="20"/>
        </w:rPr>
        <w:tab/>
      </w:r>
      <w:r>
        <w:rPr>
          <w:rStyle w:val="Hervorhebung"/>
          <w:sz w:val="20"/>
        </w:rPr>
        <w:tab/>
      </w:r>
      <w:r>
        <w:rPr>
          <w:rStyle w:val="Hervorhebung"/>
          <w:sz w:val="20"/>
        </w:rPr>
        <w:tab/>
        <w:t>Auszeichnungen &amp; Ehrungen</w:t>
      </w:r>
    </w:p>
    <w:p w:rsidR="00792D65" w:rsidRDefault="00792D65" w:rsidP="003878C8">
      <w:pPr>
        <w:ind w:left="1416" w:firstLine="708"/>
        <w:jc w:val="both"/>
        <w:rPr>
          <w:rStyle w:val="Hervorhebung"/>
          <w:sz w:val="20"/>
        </w:rPr>
      </w:pPr>
      <w:r>
        <w:rPr>
          <w:rStyle w:val="Hervorhebung"/>
          <w:sz w:val="20"/>
        </w:rPr>
        <w:t>Ehrenamt</w:t>
      </w:r>
    </w:p>
    <w:p w:rsidR="00792D65" w:rsidRDefault="00792D65" w:rsidP="003878C8">
      <w:pPr>
        <w:jc w:val="both"/>
        <w:rPr>
          <w:rStyle w:val="Hervorhebung"/>
          <w:sz w:val="20"/>
        </w:rPr>
      </w:pPr>
    </w:p>
    <w:p w:rsidR="00792D65" w:rsidRDefault="00792D65" w:rsidP="003878C8">
      <w:pPr>
        <w:jc w:val="both"/>
        <w:rPr>
          <w:rStyle w:val="Hervorhebung"/>
          <w:sz w:val="20"/>
        </w:rPr>
      </w:pPr>
    </w:p>
    <w:p w:rsidR="00792D65" w:rsidRDefault="00792D65" w:rsidP="003878C8">
      <w:pPr>
        <w:jc w:val="both"/>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rsidR="00792D65" w:rsidRDefault="00792D65" w:rsidP="003878C8">
      <w:pPr>
        <w:jc w:val="both"/>
        <w:rPr>
          <w:rStyle w:val="Hervorhebung"/>
          <w:sz w:val="20"/>
        </w:rPr>
      </w:pPr>
      <w:r>
        <w:rPr>
          <w:rStyle w:val="Hervorhebung"/>
          <w:sz w:val="20"/>
        </w:rPr>
        <w:tab/>
      </w:r>
      <w:r>
        <w:rPr>
          <w:rStyle w:val="Hervorhebung"/>
          <w:sz w:val="20"/>
        </w:rPr>
        <w:tab/>
      </w:r>
    </w:p>
    <w:p w:rsidR="00792D65" w:rsidRPr="0002226E" w:rsidRDefault="00792D65" w:rsidP="003878C8">
      <w:pPr>
        <w:jc w:val="both"/>
        <w:rPr>
          <w:rStyle w:val="Hervorhebung"/>
          <w:sz w:val="20"/>
        </w:rPr>
      </w:pPr>
      <w:r>
        <w:rPr>
          <w:rStyle w:val="Hervorhebung"/>
          <w:sz w:val="20"/>
        </w:rPr>
        <w:tab/>
      </w:r>
      <w:r>
        <w:rPr>
          <w:rStyle w:val="Hervorhebung"/>
          <w:sz w:val="20"/>
        </w:rPr>
        <w:tab/>
      </w:r>
    </w:p>
    <w:p w:rsidR="0002226E" w:rsidRDefault="0002226E" w:rsidP="003878C8">
      <w:pPr>
        <w:jc w:val="both"/>
        <w:rPr>
          <w:rStyle w:val="Hervorhebung"/>
        </w:rPr>
      </w:pPr>
      <w:r w:rsidRPr="0002226E">
        <w:rPr>
          <w:rStyle w:val="Hervorhebung"/>
        </w:rPr>
        <w:tab/>
      </w:r>
      <w:r w:rsidRPr="0002226E">
        <w:rPr>
          <w:rStyle w:val="Hervorhebung"/>
        </w:rPr>
        <w:tab/>
      </w:r>
    </w:p>
    <w:p w:rsidR="003878C8" w:rsidRDefault="003878C8" w:rsidP="003878C8">
      <w:pPr>
        <w:jc w:val="both"/>
        <w:rPr>
          <w:rStyle w:val="Hervorhebung"/>
        </w:rPr>
      </w:pPr>
    </w:p>
    <w:p w:rsidR="003878C8" w:rsidRDefault="003878C8" w:rsidP="003878C8">
      <w:pPr>
        <w:jc w:val="both"/>
        <w:rPr>
          <w:rStyle w:val="Hervorhebung"/>
        </w:rPr>
      </w:pPr>
    </w:p>
    <w:p w:rsidR="003878C8" w:rsidRDefault="003878C8" w:rsidP="003878C8">
      <w:pPr>
        <w:jc w:val="both"/>
        <w:rPr>
          <w:rStyle w:val="Hervorhebung"/>
        </w:rPr>
      </w:pPr>
    </w:p>
    <w:p w:rsidR="003878C8" w:rsidRPr="0002226E" w:rsidRDefault="003878C8" w:rsidP="003878C8">
      <w:pPr>
        <w:jc w:val="both"/>
        <w:rPr>
          <w:rStyle w:val="Hervorhebung"/>
        </w:rPr>
      </w:pPr>
    </w:p>
    <w:p w:rsidR="00A02246" w:rsidRDefault="00C73D71" w:rsidP="003878C8">
      <w:pPr>
        <w:pStyle w:val="Beschriftung"/>
        <w:jc w:val="both"/>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rsidR="00C73D71" w:rsidRDefault="00C73D71" w:rsidP="003878C8">
      <w:pPr>
        <w:jc w:val="both"/>
        <w:rPr>
          <w:b/>
          <w:sz w:val="20"/>
          <w:szCs w:val="20"/>
        </w:rPr>
      </w:pPr>
      <w:r w:rsidRPr="00C73D71">
        <w:rPr>
          <w:b/>
          <w:sz w:val="20"/>
          <w:szCs w:val="20"/>
        </w:rPr>
        <w:t>V.: SK D. Chollee</w:t>
      </w:r>
    </w:p>
    <w:p w:rsidR="00D57DDB" w:rsidRDefault="00D57DDB" w:rsidP="003878C8">
      <w:pPr>
        <w:jc w:val="both"/>
        <w:rPr>
          <w:b/>
          <w:sz w:val="20"/>
          <w:szCs w:val="20"/>
        </w:rPr>
      </w:pPr>
    </w:p>
    <w:p w:rsidR="000E4A81" w:rsidRPr="00172868" w:rsidRDefault="000E4A81" w:rsidP="003878C8">
      <w:pPr>
        <w:jc w:val="both"/>
        <w:rPr>
          <w:sz w:val="20"/>
          <w:szCs w:val="20"/>
        </w:rPr>
      </w:pPr>
      <w:r w:rsidRPr="00172868">
        <w:rPr>
          <w:sz w:val="20"/>
          <w:szCs w:val="20"/>
        </w:rPr>
        <w:t xml:space="preserve">Liebe Sportfreundinnen, </w:t>
      </w:r>
    </w:p>
    <w:p w:rsidR="000E4A81" w:rsidRPr="00172868" w:rsidRDefault="000E4A81" w:rsidP="003878C8">
      <w:pPr>
        <w:jc w:val="both"/>
        <w:rPr>
          <w:sz w:val="20"/>
          <w:szCs w:val="20"/>
        </w:rPr>
      </w:pPr>
      <w:r w:rsidRPr="00172868">
        <w:rPr>
          <w:sz w:val="20"/>
          <w:szCs w:val="20"/>
        </w:rPr>
        <w:t>liebe Sportfreunde,</w:t>
      </w:r>
    </w:p>
    <w:p w:rsidR="000E4A81" w:rsidRDefault="000E4A81" w:rsidP="003878C8">
      <w:pPr>
        <w:jc w:val="both"/>
        <w:rPr>
          <w:sz w:val="20"/>
          <w:szCs w:val="20"/>
        </w:rPr>
      </w:pPr>
    </w:p>
    <w:p w:rsidR="000E4A81" w:rsidRDefault="000E4A81" w:rsidP="003878C8">
      <w:pPr>
        <w:jc w:val="both"/>
        <w:rPr>
          <w:sz w:val="20"/>
          <w:szCs w:val="20"/>
        </w:rPr>
      </w:pPr>
      <w:r>
        <w:rPr>
          <w:sz w:val="20"/>
          <w:szCs w:val="20"/>
        </w:rPr>
        <w:t>nachdem uns nun doch Covid-19 wieder dazu gebracht hat, den aktuellen Trainings- und Spielbetrieb einzustellen, möchte ich im Namen des Vorstandes zuerst Danke sagen. Danke für euer Engagement, eure Unterstützung und für die gezeigten Leistungen beim Umgang mit Covid-19. Aber wir müssen auch weiterhin gemeinsam an die gezeigten Leistungen anknüpfen, flexibel sein und versuchen, so viele Spiele wie möglich durchzuführen.</w:t>
      </w:r>
    </w:p>
    <w:p w:rsidR="000E4A81" w:rsidRDefault="000E4A81" w:rsidP="003878C8">
      <w:pPr>
        <w:jc w:val="both"/>
        <w:rPr>
          <w:sz w:val="20"/>
          <w:szCs w:val="20"/>
        </w:rPr>
      </w:pPr>
    </w:p>
    <w:p w:rsidR="000E4A81" w:rsidRDefault="000E4A81" w:rsidP="003878C8">
      <w:pPr>
        <w:jc w:val="both"/>
        <w:rPr>
          <w:sz w:val="20"/>
          <w:szCs w:val="20"/>
        </w:rPr>
      </w:pPr>
      <w:r>
        <w:rPr>
          <w:sz w:val="20"/>
          <w:szCs w:val="20"/>
        </w:rPr>
        <w:t>Gemeinsam schaffen wir das!</w:t>
      </w:r>
    </w:p>
    <w:p w:rsidR="000E4A81" w:rsidRDefault="000E4A81" w:rsidP="003878C8">
      <w:pPr>
        <w:jc w:val="both"/>
        <w:rPr>
          <w:sz w:val="20"/>
          <w:szCs w:val="20"/>
        </w:rPr>
      </w:pPr>
    </w:p>
    <w:p w:rsidR="000E4A81" w:rsidRDefault="000E4A81" w:rsidP="003878C8">
      <w:pPr>
        <w:jc w:val="both"/>
        <w:rPr>
          <w:sz w:val="20"/>
          <w:szCs w:val="20"/>
        </w:rPr>
      </w:pPr>
      <w:r>
        <w:rPr>
          <w:sz w:val="20"/>
          <w:szCs w:val="20"/>
        </w:rPr>
        <w:t>So wurde auf der letzten Vorstandssitzung des FLB festgelegt, dass wir erst einmal alle Spiele bis zum 15.11.2020 absagen und dann von Woche zu Woche schauen, welche Entscheidungen die Politik trifft und wie wir dann damit umgehen werden und können. Aktuell ist aber noch nicht bekannt, wann und wie die Saison fortgesetzt werden kann, oder ob sie überhaupt fortgesetzt wird. Wir dürfen gespannt sein und halten euch natürlich ständig auf dem Laufenden.</w:t>
      </w:r>
    </w:p>
    <w:p w:rsidR="000E4A81" w:rsidRDefault="000E4A81" w:rsidP="003878C8">
      <w:pPr>
        <w:jc w:val="both"/>
        <w:rPr>
          <w:sz w:val="20"/>
          <w:szCs w:val="20"/>
        </w:rPr>
      </w:pPr>
    </w:p>
    <w:p w:rsidR="000E4A81" w:rsidRDefault="000E4A81" w:rsidP="003878C8">
      <w:pPr>
        <w:jc w:val="both"/>
        <w:rPr>
          <w:sz w:val="20"/>
          <w:szCs w:val="20"/>
        </w:rPr>
      </w:pPr>
      <w:r>
        <w:rPr>
          <w:sz w:val="20"/>
          <w:szCs w:val="20"/>
        </w:rPr>
        <w:t>Leider muss ich an dieser Stelle auf einige Veränderungen im Vorstand und in den einzelnen Ausschüssen näher eingehen.</w:t>
      </w:r>
    </w:p>
    <w:p w:rsidR="000E4A81" w:rsidRDefault="000E4A81" w:rsidP="003878C8">
      <w:pPr>
        <w:jc w:val="both"/>
        <w:rPr>
          <w:sz w:val="20"/>
          <w:szCs w:val="20"/>
        </w:rPr>
      </w:pPr>
    </w:p>
    <w:p w:rsidR="000E4A81" w:rsidRDefault="000E4A81" w:rsidP="003878C8">
      <w:pPr>
        <w:jc w:val="both"/>
        <w:rPr>
          <w:sz w:val="20"/>
          <w:szCs w:val="20"/>
        </w:rPr>
      </w:pPr>
      <w:r>
        <w:rPr>
          <w:sz w:val="20"/>
          <w:szCs w:val="20"/>
        </w:rPr>
        <w:t>So hat der SK Stefan Noack zum 01.11.2020 den Vorsitz des Jugendausschusses im FK Niederlausitz übernommen und tritt damit die Nachfolge von SK Peter Lucia an, der leider krankheitsbedingt diese Aufgabe nicht mehr erfüllen kann. Auch auf diesem Weg wünschen wir Peter alles Gute und schnellstmögliche Genesung.</w:t>
      </w:r>
    </w:p>
    <w:p w:rsidR="000E4A81" w:rsidRDefault="000E4A81" w:rsidP="003878C8">
      <w:pPr>
        <w:jc w:val="both"/>
        <w:rPr>
          <w:sz w:val="20"/>
          <w:szCs w:val="20"/>
        </w:rPr>
      </w:pPr>
    </w:p>
    <w:p w:rsidR="000E4A81" w:rsidRDefault="000E4A81" w:rsidP="003878C8">
      <w:pPr>
        <w:jc w:val="both"/>
        <w:rPr>
          <w:sz w:val="20"/>
          <w:szCs w:val="20"/>
        </w:rPr>
      </w:pPr>
      <w:r>
        <w:rPr>
          <w:sz w:val="20"/>
          <w:szCs w:val="20"/>
        </w:rPr>
        <w:t>Des Weiteren gibt der Vorstand bekannt, dass SK Wolfgang Jahns seine Tätigkeit als Schiedsrichteransetzer aus persönlichen Gründen zum 01.11.2020 aufgegeben hat. Für ihn wird der SK Ronny Wiemann die Aufgabe des Schiedsrichteransetzer übernehmen. Dafür wünschen wir SK Ronny Wiemann das notwendige Glück und viel Erfolg</w:t>
      </w:r>
      <w:r w:rsidR="003878C8">
        <w:rPr>
          <w:sz w:val="20"/>
          <w:szCs w:val="20"/>
        </w:rPr>
        <w:t xml:space="preserve"> und danken Wolfgang Jahns für seine jahrelange Tätigkeit.</w:t>
      </w:r>
      <w:r>
        <w:rPr>
          <w:sz w:val="20"/>
          <w:szCs w:val="20"/>
        </w:rPr>
        <w:t xml:space="preserve"> </w:t>
      </w:r>
    </w:p>
    <w:p w:rsidR="000E4A81" w:rsidRDefault="000E4A81" w:rsidP="003878C8">
      <w:pPr>
        <w:jc w:val="both"/>
        <w:rPr>
          <w:sz w:val="20"/>
          <w:szCs w:val="20"/>
        </w:rPr>
      </w:pPr>
    </w:p>
    <w:p w:rsidR="000E4A81" w:rsidRDefault="000E4A81" w:rsidP="003878C8">
      <w:pPr>
        <w:jc w:val="both"/>
        <w:rPr>
          <w:sz w:val="20"/>
          <w:szCs w:val="20"/>
        </w:rPr>
      </w:pPr>
      <w:r>
        <w:rPr>
          <w:sz w:val="20"/>
          <w:szCs w:val="20"/>
        </w:rPr>
        <w:t>Nun wieder zum aktuellen Spielbetrieb…</w:t>
      </w:r>
    </w:p>
    <w:p w:rsidR="000E4A81" w:rsidRDefault="000E4A81" w:rsidP="003878C8">
      <w:pPr>
        <w:jc w:val="both"/>
        <w:rPr>
          <w:sz w:val="20"/>
          <w:szCs w:val="20"/>
        </w:rPr>
      </w:pPr>
    </w:p>
    <w:p w:rsidR="000E4A81" w:rsidRDefault="000E4A81" w:rsidP="003878C8">
      <w:pPr>
        <w:jc w:val="both"/>
        <w:rPr>
          <w:sz w:val="20"/>
          <w:szCs w:val="20"/>
        </w:rPr>
      </w:pPr>
      <w:r>
        <w:rPr>
          <w:sz w:val="20"/>
          <w:szCs w:val="20"/>
        </w:rPr>
        <w:t xml:space="preserve">Aufgrund dessen, dass wir die Bereichsberatungen absagen mussten, möchten wir im weiteren Verlauf dieses Mitteilungsblattes einige Dinge </w:t>
      </w:r>
      <w:r>
        <w:rPr>
          <w:sz w:val="20"/>
          <w:szCs w:val="20"/>
        </w:rPr>
        <w:lastRenderedPageBreak/>
        <w:t>ansprechen, aber auch zur Diskussion anregen. Wir freuen uns schon jetzt auf eure Beiträge.</w:t>
      </w:r>
    </w:p>
    <w:p w:rsidR="000E4A81" w:rsidRDefault="000E4A81" w:rsidP="003878C8">
      <w:pPr>
        <w:jc w:val="both"/>
        <w:rPr>
          <w:sz w:val="20"/>
          <w:szCs w:val="20"/>
        </w:rPr>
      </w:pPr>
    </w:p>
    <w:p w:rsidR="000E4A81" w:rsidRDefault="000E4A81" w:rsidP="003878C8">
      <w:pPr>
        <w:jc w:val="both"/>
        <w:rPr>
          <w:sz w:val="20"/>
          <w:szCs w:val="20"/>
        </w:rPr>
      </w:pPr>
      <w:r>
        <w:rPr>
          <w:sz w:val="20"/>
          <w:szCs w:val="20"/>
        </w:rPr>
        <w:t>2020 neigt sich langsam dem Ende, gleichwohl können wir heute noch nicht vorhersagen, was 2021 für uns bereithält. Wir als Vorstand möchten euch aber bitten, die bisherige Saison einmal selbstkritisch auszuwerten. Denn was in den bisherigen Spielen an persönlichen Strafen und Sperren für Spieler und Offizielle verteilt wurde, war schon sehr Besorgnis erregend.</w:t>
      </w:r>
    </w:p>
    <w:p w:rsidR="000E4A81" w:rsidRDefault="000E4A81" w:rsidP="003878C8">
      <w:pPr>
        <w:jc w:val="both"/>
        <w:rPr>
          <w:sz w:val="20"/>
          <w:szCs w:val="20"/>
        </w:rPr>
      </w:pPr>
    </w:p>
    <w:p w:rsidR="000E4A81" w:rsidRDefault="000E4A81" w:rsidP="003878C8">
      <w:pPr>
        <w:jc w:val="both"/>
        <w:rPr>
          <w:sz w:val="20"/>
          <w:szCs w:val="20"/>
        </w:rPr>
      </w:pPr>
      <w:r>
        <w:rPr>
          <w:sz w:val="20"/>
          <w:szCs w:val="20"/>
        </w:rPr>
        <w:t>Wir als Vorstand möchten euch bitten, in euch zu gehen, die Pause zu nutzen und selbst zu reflektieren, woran es gelegen hat, dass es seit Saisonbeginn nicht einen Spieltag gab, an dem es nicht mehrere Gelb-Rote und Rote Karten gegeben hat. Das gab es so noch nie in der Geschichte des FK Niederlausitz.</w:t>
      </w:r>
    </w:p>
    <w:p w:rsidR="000E4A81" w:rsidRDefault="000E4A81" w:rsidP="003878C8">
      <w:pPr>
        <w:jc w:val="both"/>
        <w:rPr>
          <w:sz w:val="20"/>
          <w:szCs w:val="20"/>
        </w:rPr>
      </w:pPr>
    </w:p>
    <w:p w:rsidR="000E4A81" w:rsidRDefault="000E4A81" w:rsidP="003878C8">
      <w:pPr>
        <w:jc w:val="both"/>
        <w:rPr>
          <w:sz w:val="20"/>
          <w:szCs w:val="20"/>
        </w:rPr>
      </w:pPr>
      <w:r>
        <w:rPr>
          <w:sz w:val="20"/>
          <w:szCs w:val="20"/>
        </w:rPr>
        <w:t>Ziel muss es auf jeden Fall sein, dass der Fairplay-Gedanke wieder Einzug auf unsere Plätze hält!</w:t>
      </w:r>
    </w:p>
    <w:p w:rsidR="000E4A81" w:rsidRDefault="000E4A81" w:rsidP="003878C8">
      <w:pPr>
        <w:jc w:val="both"/>
        <w:rPr>
          <w:sz w:val="20"/>
          <w:szCs w:val="20"/>
        </w:rPr>
      </w:pPr>
    </w:p>
    <w:p w:rsidR="000E4A81" w:rsidRDefault="000E4A81" w:rsidP="003878C8">
      <w:pPr>
        <w:jc w:val="both"/>
        <w:rPr>
          <w:sz w:val="20"/>
          <w:szCs w:val="20"/>
        </w:rPr>
      </w:pPr>
      <w:r>
        <w:rPr>
          <w:sz w:val="20"/>
          <w:szCs w:val="20"/>
        </w:rPr>
        <w:t>Solltet ihr Fragen haben oder Hilfe benötigen, bitte meldet euch bei uns, wir stehen gerne mit Rat und Tat zur Seite.</w:t>
      </w:r>
    </w:p>
    <w:p w:rsidR="000E4A81" w:rsidRDefault="000E4A81" w:rsidP="003878C8">
      <w:pPr>
        <w:jc w:val="both"/>
        <w:rPr>
          <w:sz w:val="20"/>
          <w:szCs w:val="20"/>
        </w:rPr>
      </w:pPr>
    </w:p>
    <w:p w:rsidR="000E4A81" w:rsidRDefault="000E4A81" w:rsidP="003878C8">
      <w:pPr>
        <w:jc w:val="both"/>
        <w:rPr>
          <w:sz w:val="20"/>
          <w:szCs w:val="20"/>
        </w:rPr>
      </w:pPr>
      <w:r>
        <w:rPr>
          <w:sz w:val="20"/>
          <w:szCs w:val="20"/>
        </w:rPr>
        <w:t>In diesem Sinne, Sport frei und bleibt schön gesund.</w:t>
      </w:r>
    </w:p>
    <w:p w:rsidR="000E4A81" w:rsidRDefault="000E4A81" w:rsidP="003878C8">
      <w:pPr>
        <w:jc w:val="both"/>
        <w:rPr>
          <w:sz w:val="20"/>
          <w:szCs w:val="20"/>
        </w:rPr>
      </w:pPr>
    </w:p>
    <w:p w:rsidR="000E4A81" w:rsidRDefault="000E4A81" w:rsidP="003878C8">
      <w:pPr>
        <w:jc w:val="both"/>
        <w:rPr>
          <w:sz w:val="20"/>
          <w:szCs w:val="20"/>
        </w:rPr>
      </w:pPr>
      <w:r w:rsidRPr="00172868">
        <w:rPr>
          <w:sz w:val="20"/>
          <w:szCs w:val="20"/>
        </w:rPr>
        <w:t>David Chollee</w:t>
      </w:r>
    </w:p>
    <w:p w:rsidR="000E4A81" w:rsidRPr="004A13B1" w:rsidRDefault="000E4A81" w:rsidP="003878C8">
      <w:pPr>
        <w:jc w:val="both"/>
        <w:rPr>
          <w:sz w:val="20"/>
          <w:szCs w:val="20"/>
        </w:rPr>
      </w:pPr>
      <w:r>
        <w:rPr>
          <w:sz w:val="20"/>
          <w:szCs w:val="20"/>
        </w:rPr>
        <w:t>V</w:t>
      </w:r>
      <w:r w:rsidRPr="00172868">
        <w:rPr>
          <w:sz w:val="20"/>
          <w:szCs w:val="20"/>
        </w:rPr>
        <w:t>orsitzender</w:t>
      </w:r>
    </w:p>
    <w:p w:rsidR="000C3B94" w:rsidRDefault="000C3B94" w:rsidP="003878C8">
      <w:pPr>
        <w:jc w:val="both"/>
        <w:rPr>
          <w:b/>
          <w:sz w:val="20"/>
          <w:szCs w:val="20"/>
        </w:rPr>
      </w:pPr>
    </w:p>
    <w:p w:rsidR="000C3B94" w:rsidRDefault="000C3B94" w:rsidP="003878C8">
      <w:pPr>
        <w:jc w:val="both"/>
        <w:rPr>
          <w:b/>
          <w:sz w:val="20"/>
          <w:szCs w:val="20"/>
        </w:rPr>
      </w:pPr>
    </w:p>
    <w:p w:rsidR="000C3B94" w:rsidRDefault="000C3B94" w:rsidP="003878C8">
      <w:pPr>
        <w:jc w:val="both"/>
        <w:rPr>
          <w:b/>
          <w:sz w:val="20"/>
          <w:szCs w:val="20"/>
        </w:rPr>
      </w:pPr>
    </w:p>
    <w:p w:rsidR="00A31581" w:rsidRDefault="00A31581"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2B75BA" w:rsidRDefault="002B75BA" w:rsidP="003878C8">
      <w:pPr>
        <w:jc w:val="both"/>
        <w:rPr>
          <w:b/>
          <w:sz w:val="20"/>
          <w:szCs w:val="20"/>
        </w:rPr>
      </w:pPr>
    </w:p>
    <w:p w:rsidR="006E0651" w:rsidRPr="003878C8" w:rsidRDefault="00A31581" w:rsidP="003878C8">
      <w:pPr>
        <w:jc w:val="both"/>
        <w:rPr>
          <w:b/>
          <w:sz w:val="20"/>
          <w:szCs w:val="20"/>
        </w:rPr>
      </w:pPr>
      <w:r w:rsidRPr="002B75BA">
        <w:rPr>
          <w:b/>
          <w:sz w:val="20"/>
          <w:szCs w:val="20"/>
          <w:u w:val="single"/>
        </w:rPr>
        <w:lastRenderedPageBreak/>
        <w:t>2.</w:t>
      </w:r>
      <w:r w:rsidRPr="002B75BA">
        <w:rPr>
          <w:sz w:val="20"/>
          <w:szCs w:val="20"/>
          <w:u w:val="single"/>
        </w:rPr>
        <w:t xml:space="preserve"> </w:t>
      </w:r>
      <w:r w:rsidR="000837B3" w:rsidRPr="002B75BA">
        <w:rPr>
          <w:b/>
          <w:sz w:val="20"/>
          <w:szCs w:val="20"/>
          <w:u w:val="single"/>
        </w:rPr>
        <w:t>Bereichsberatungen</w:t>
      </w:r>
    </w:p>
    <w:p w:rsidR="005E6856" w:rsidRDefault="005E6856" w:rsidP="003878C8">
      <w:pPr>
        <w:suppressAutoHyphens w:val="0"/>
        <w:jc w:val="both"/>
        <w:rPr>
          <w:sz w:val="20"/>
          <w:szCs w:val="20"/>
        </w:rPr>
      </w:pPr>
      <w:r>
        <w:rPr>
          <w:sz w:val="20"/>
          <w:szCs w:val="20"/>
        </w:rPr>
        <w:t>A</w:t>
      </w:r>
      <w:r w:rsidRPr="005E6856">
        <w:rPr>
          <w:sz w:val="20"/>
          <w:szCs w:val="20"/>
        </w:rPr>
        <w:t xml:space="preserve">ufgrund der Beschlüsse der Bundesregierung und den damit verbundenen Einschränkungen </w:t>
      </w:r>
      <w:r>
        <w:rPr>
          <w:sz w:val="20"/>
          <w:szCs w:val="20"/>
        </w:rPr>
        <w:t xml:space="preserve">wurden </w:t>
      </w:r>
      <w:r w:rsidRPr="005E6856">
        <w:rPr>
          <w:sz w:val="20"/>
          <w:szCs w:val="20"/>
        </w:rPr>
        <w:t>die beiden Bereichsberatungen vom 04. und 05.11.2020 abgesagt.</w:t>
      </w:r>
    </w:p>
    <w:p w:rsidR="005E6856" w:rsidRDefault="005E6856" w:rsidP="003878C8">
      <w:pPr>
        <w:suppressAutoHyphens w:val="0"/>
        <w:jc w:val="both"/>
        <w:rPr>
          <w:rFonts w:ascii="Times New Roman" w:hAnsi="Times New Roman" w:cs="Times New Roman"/>
          <w:sz w:val="24"/>
          <w:szCs w:val="24"/>
        </w:rPr>
      </w:pPr>
      <w:r w:rsidRPr="005E6856">
        <w:rPr>
          <w:sz w:val="20"/>
          <w:szCs w:val="20"/>
        </w:rPr>
        <w:t>Ein neuer Termin ist noch nicht festgelegt, wird aber zeitnah bekannt gegeben</w:t>
      </w:r>
      <w:r w:rsidRPr="005E6856">
        <w:rPr>
          <w:rFonts w:ascii="Times New Roman" w:hAnsi="Times New Roman" w:cs="Times New Roman"/>
          <w:sz w:val="24"/>
          <w:szCs w:val="24"/>
        </w:rPr>
        <w:t>.</w:t>
      </w:r>
    </w:p>
    <w:p w:rsidR="000A5CF8" w:rsidRPr="005E6856" w:rsidRDefault="000A5CF8" w:rsidP="003878C8">
      <w:pPr>
        <w:suppressAutoHyphens w:val="0"/>
        <w:jc w:val="both"/>
        <w:rPr>
          <w:rFonts w:ascii="Times New Roman" w:hAnsi="Times New Roman" w:cs="Times New Roman"/>
          <w:sz w:val="24"/>
          <w:szCs w:val="24"/>
        </w:rPr>
      </w:pPr>
    </w:p>
    <w:p w:rsidR="006E0651" w:rsidRPr="00233796" w:rsidRDefault="006E0651" w:rsidP="0038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p>
    <w:p w:rsidR="006E0651" w:rsidRDefault="006E0651" w:rsidP="003878C8">
      <w:pPr>
        <w:pStyle w:val="KeinLeerraum"/>
        <w:jc w:val="both"/>
        <w:rPr>
          <w:rFonts w:ascii="Arial" w:hAnsi="Arial" w:cs="Arial"/>
          <w:b/>
          <w:bCs/>
          <w:sz w:val="20"/>
          <w:szCs w:val="20"/>
          <w:u w:val="single"/>
        </w:rPr>
      </w:pPr>
      <w:r>
        <w:rPr>
          <w:rFonts w:ascii="Arial" w:hAnsi="Arial" w:cs="Arial"/>
          <w:b/>
          <w:bCs/>
          <w:sz w:val="20"/>
          <w:szCs w:val="20"/>
          <w:u w:val="single"/>
        </w:rPr>
        <w:t>3</w:t>
      </w:r>
      <w:r w:rsidRPr="004C2C66">
        <w:rPr>
          <w:rFonts w:ascii="Arial" w:hAnsi="Arial" w:cs="Arial"/>
          <w:b/>
          <w:bCs/>
          <w:sz w:val="20"/>
          <w:szCs w:val="20"/>
          <w:u w:val="single"/>
        </w:rPr>
        <w:t>. Änderungen/Ergänzungen im Amtlichen Ansetzungsheft 20</w:t>
      </w:r>
      <w:r w:rsidR="000C3B94">
        <w:rPr>
          <w:rFonts w:ascii="Arial" w:hAnsi="Arial" w:cs="Arial"/>
          <w:b/>
          <w:bCs/>
          <w:sz w:val="20"/>
          <w:szCs w:val="20"/>
          <w:u w:val="single"/>
        </w:rPr>
        <w:t>20</w:t>
      </w:r>
      <w:r w:rsidRPr="004C2C66">
        <w:rPr>
          <w:rFonts w:ascii="Arial" w:hAnsi="Arial" w:cs="Arial"/>
          <w:b/>
          <w:bCs/>
          <w:sz w:val="20"/>
          <w:szCs w:val="20"/>
          <w:u w:val="single"/>
        </w:rPr>
        <w:t>/20</w:t>
      </w:r>
      <w:r>
        <w:rPr>
          <w:rFonts w:ascii="Arial" w:hAnsi="Arial" w:cs="Arial"/>
          <w:b/>
          <w:bCs/>
          <w:sz w:val="20"/>
          <w:szCs w:val="20"/>
          <w:u w:val="single"/>
        </w:rPr>
        <w:t>2</w:t>
      </w:r>
      <w:r w:rsidR="000C3B94">
        <w:rPr>
          <w:rFonts w:ascii="Arial" w:hAnsi="Arial" w:cs="Arial"/>
          <w:b/>
          <w:bCs/>
          <w:sz w:val="20"/>
          <w:szCs w:val="20"/>
          <w:u w:val="single"/>
        </w:rPr>
        <w:t>1</w:t>
      </w:r>
      <w:r>
        <w:rPr>
          <w:rFonts w:ascii="Arial" w:hAnsi="Arial" w:cs="Arial"/>
          <w:b/>
          <w:bCs/>
          <w:sz w:val="20"/>
          <w:szCs w:val="20"/>
          <w:u w:val="single"/>
        </w:rPr>
        <w:t>0</w:t>
      </w:r>
    </w:p>
    <w:p w:rsidR="00E37E0C" w:rsidRPr="004C2C66" w:rsidRDefault="00E37E0C" w:rsidP="003878C8">
      <w:pPr>
        <w:pStyle w:val="KeinLeerraum"/>
        <w:jc w:val="both"/>
        <w:rPr>
          <w:rFonts w:ascii="Arial" w:hAnsi="Arial" w:cs="Arial"/>
          <w:b/>
          <w:bCs/>
          <w:sz w:val="20"/>
          <w:szCs w:val="20"/>
          <w:u w:val="single"/>
        </w:rPr>
      </w:pPr>
    </w:p>
    <w:p w:rsidR="000E4A81" w:rsidRPr="00E37E0C" w:rsidRDefault="00E37E0C" w:rsidP="003878C8">
      <w:pPr>
        <w:suppressAutoHyphens w:val="0"/>
        <w:jc w:val="both"/>
        <w:rPr>
          <w:b/>
          <w:sz w:val="20"/>
          <w:szCs w:val="20"/>
        </w:rPr>
      </w:pPr>
      <w:r w:rsidRPr="00E37E0C">
        <w:rPr>
          <w:b/>
          <w:sz w:val="20"/>
          <w:szCs w:val="20"/>
        </w:rPr>
        <w:t>ESV  Forst 1990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Seite 23</w:t>
      </w:r>
    </w:p>
    <w:p w:rsidR="00E37E0C" w:rsidRDefault="00E37E0C" w:rsidP="003878C8">
      <w:pPr>
        <w:suppressAutoHyphens w:val="0"/>
        <w:jc w:val="both"/>
        <w:rPr>
          <w:sz w:val="20"/>
          <w:szCs w:val="20"/>
        </w:rPr>
      </w:pPr>
      <w:r>
        <w:rPr>
          <w:sz w:val="20"/>
          <w:szCs w:val="20"/>
        </w:rPr>
        <w:t>N</w:t>
      </w:r>
      <w:r w:rsidRPr="00E37E0C">
        <w:rPr>
          <w:sz w:val="20"/>
          <w:szCs w:val="20"/>
        </w:rPr>
        <w:t>euer Abteilungsleiter</w:t>
      </w:r>
      <w:r>
        <w:rPr>
          <w:sz w:val="20"/>
          <w:szCs w:val="20"/>
        </w:rPr>
        <w:t>:</w:t>
      </w:r>
    </w:p>
    <w:p w:rsidR="00E37E0C" w:rsidRPr="00E37E0C" w:rsidRDefault="00E37E0C" w:rsidP="003878C8">
      <w:pPr>
        <w:suppressAutoHyphens w:val="0"/>
        <w:jc w:val="both"/>
        <w:rPr>
          <w:sz w:val="20"/>
          <w:szCs w:val="20"/>
        </w:rPr>
      </w:pPr>
      <w:r w:rsidRPr="00E37E0C">
        <w:rPr>
          <w:sz w:val="20"/>
          <w:szCs w:val="20"/>
        </w:rPr>
        <w:t>Oliver Jaschan</w:t>
      </w:r>
      <w:r>
        <w:rPr>
          <w:sz w:val="20"/>
          <w:szCs w:val="20"/>
        </w:rPr>
        <w:t xml:space="preserve">, </w:t>
      </w:r>
      <w:r w:rsidRPr="00E37E0C">
        <w:rPr>
          <w:sz w:val="20"/>
          <w:szCs w:val="20"/>
        </w:rPr>
        <w:t xml:space="preserve"> 03149 Forst</w:t>
      </w:r>
      <w:r>
        <w:rPr>
          <w:sz w:val="20"/>
          <w:szCs w:val="20"/>
        </w:rPr>
        <w:t xml:space="preserve">, </w:t>
      </w:r>
      <w:r w:rsidRPr="00E37E0C">
        <w:rPr>
          <w:sz w:val="20"/>
          <w:szCs w:val="20"/>
        </w:rPr>
        <w:t xml:space="preserve"> Sorauerstraße 38</w:t>
      </w:r>
    </w:p>
    <w:p w:rsidR="00E37E0C" w:rsidRPr="00E37E0C" w:rsidRDefault="00E37E0C" w:rsidP="003878C8">
      <w:pPr>
        <w:suppressAutoHyphens w:val="0"/>
        <w:jc w:val="both"/>
        <w:rPr>
          <w:sz w:val="20"/>
          <w:szCs w:val="20"/>
        </w:rPr>
      </w:pPr>
      <w:r w:rsidRPr="00E37E0C">
        <w:rPr>
          <w:sz w:val="20"/>
          <w:szCs w:val="20"/>
        </w:rPr>
        <w:t>Mobil: 015114143489</w:t>
      </w:r>
      <w:r>
        <w:rPr>
          <w:sz w:val="20"/>
          <w:szCs w:val="20"/>
        </w:rPr>
        <w:t xml:space="preserve">, </w:t>
      </w:r>
      <w:r w:rsidRPr="00E37E0C">
        <w:rPr>
          <w:sz w:val="20"/>
          <w:szCs w:val="20"/>
        </w:rPr>
        <w:t>E.-Mai Boschgo1986@yohoo.de</w:t>
      </w:r>
    </w:p>
    <w:p w:rsidR="000E4A81" w:rsidRDefault="00E37E0C" w:rsidP="003878C8">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 </w:t>
      </w:r>
    </w:p>
    <w:p w:rsidR="006E0651" w:rsidRDefault="006E0651" w:rsidP="003878C8">
      <w:pPr>
        <w:pStyle w:val="KeinLeerraum"/>
        <w:jc w:val="both"/>
        <w:rPr>
          <w:rFonts w:ascii="Arial" w:hAnsi="Arial" w:cs="Arial"/>
          <w:b/>
          <w:bCs/>
          <w:sz w:val="20"/>
          <w:szCs w:val="20"/>
          <w:u w:val="single"/>
        </w:rPr>
      </w:pPr>
    </w:p>
    <w:p w:rsidR="000C3B94" w:rsidRPr="000C3B94" w:rsidRDefault="000C3B94" w:rsidP="003878C8">
      <w:pPr>
        <w:pStyle w:val="KeinLeerraum"/>
        <w:jc w:val="both"/>
        <w:rPr>
          <w:rFonts w:ascii="Arial" w:hAnsi="Arial" w:cs="Arial"/>
          <w:b/>
          <w:bCs/>
          <w:sz w:val="20"/>
          <w:szCs w:val="20"/>
        </w:rPr>
      </w:pPr>
      <w:r w:rsidRPr="000C3B94">
        <w:rPr>
          <w:rFonts w:ascii="Arial" w:hAnsi="Arial" w:cs="Arial"/>
          <w:b/>
          <w:bCs/>
          <w:sz w:val="20"/>
          <w:szCs w:val="20"/>
        </w:rPr>
        <w:t xml:space="preserve">SV </w:t>
      </w:r>
      <w:r w:rsidR="00E37E0C">
        <w:rPr>
          <w:rFonts w:ascii="Arial" w:hAnsi="Arial" w:cs="Arial"/>
          <w:b/>
          <w:bCs/>
          <w:sz w:val="20"/>
          <w:szCs w:val="20"/>
        </w:rPr>
        <w:t>Wacker Rot-</w:t>
      </w:r>
      <w:r w:rsidRPr="000C3B94">
        <w:rPr>
          <w:rFonts w:ascii="Arial" w:hAnsi="Arial" w:cs="Arial"/>
          <w:b/>
          <w:bCs/>
          <w:sz w:val="20"/>
          <w:szCs w:val="20"/>
        </w:rPr>
        <w:t>Schwarz Komptendorf</w:t>
      </w:r>
      <w:r w:rsidR="00E37E0C">
        <w:rPr>
          <w:rFonts w:ascii="Arial" w:hAnsi="Arial" w:cs="Arial"/>
          <w:b/>
          <w:bCs/>
          <w:sz w:val="20"/>
          <w:szCs w:val="20"/>
        </w:rPr>
        <w:tab/>
      </w:r>
      <w:r w:rsidR="00E37E0C">
        <w:rPr>
          <w:rFonts w:ascii="Arial" w:hAnsi="Arial" w:cs="Arial"/>
          <w:b/>
          <w:bCs/>
          <w:sz w:val="20"/>
          <w:szCs w:val="20"/>
        </w:rPr>
        <w:tab/>
      </w:r>
      <w:r w:rsidR="00E37E0C">
        <w:rPr>
          <w:rFonts w:ascii="Arial" w:hAnsi="Arial" w:cs="Arial"/>
          <w:b/>
          <w:bCs/>
          <w:sz w:val="20"/>
          <w:szCs w:val="20"/>
        </w:rPr>
        <w:tab/>
        <w:t>Seite30</w:t>
      </w:r>
    </w:p>
    <w:p w:rsidR="000C3B94" w:rsidRPr="000C3B94" w:rsidRDefault="000C3B94" w:rsidP="003878C8">
      <w:pPr>
        <w:pStyle w:val="KeinLeerraum"/>
        <w:jc w:val="both"/>
        <w:rPr>
          <w:rFonts w:ascii="Arial" w:hAnsi="Arial" w:cs="Arial"/>
          <w:bCs/>
          <w:sz w:val="20"/>
          <w:szCs w:val="20"/>
        </w:rPr>
      </w:pPr>
      <w:r w:rsidRPr="000C3B94">
        <w:rPr>
          <w:rFonts w:ascii="Arial" w:hAnsi="Arial" w:cs="Arial"/>
          <w:bCs/>
          <w:sz w:val="20"/>
          <w:szCs w:val="20"/>
        </w:rPr>
        <w:t>Neuer Abteilungsleiter</w:t>
      </w:r>
      <w:r>
        <w:rPr>
          <w:rFonts w:ascii="Arial" w:hAnsi="Arial" w:cs="Arial"/>
          <w:bCs/>
          <w:sz w:val="20"/>
          <w:szCs w:val="20"/>
        </w:rPr>
        <w:t>:</w:t>
      </w:r>
    </w:p>
    <w:p w:rsidR="000C3B94" w:rsidRDefault="000C3B94" w:rsidP="003878C8">
      <w:pPr>
        <w:pStyle w:val="KeinLeerraum"/>
        <w:jc w:val="both"/>
        <w:rPr>
          <w:rFonts w:ascii="Arial" w:hAnsi="Arial" w:cs="Arial"/>
          <w:bCs/>
          <w:sz w:val="20"/>
          <w:szCs w:val="20"/>
        </w:rPr>
      </w:pPr>
      <w:r w:rsidRPr="000C3B94">
        <w:rPr>
          <w:rFonts w:ascii="Arial" w:hAnsi="Arial" w:cs="Arial"/>
          <w:bCs/>
          <w:sz w:val="20"/>
          <w:szCs w:val="20"/>
        </w:rPr>
        <w:t>Jürgen Höhna , 03048 Drieschnitz, Vorwerk 42</w:t>
      </w:r>
      <w:r>
        <w:rPr>
          <w:rFonts w:ascii="Arial" w:hAnsi="Arial" w:cs="Arial"/>
          <w:bCs/>
          <w:sz w:val="20"/>
          <w:szCs w:val="20"/>
        </w:rPr>
        <w:t xml:space="preserve">, </w:t>
      </w:r>
    </w:p>
    <w:p w:rsidR="000C3B94" w:rsidRDefault="00E37E0C" w:rsidP="003878C8">
      <w:pPr>
        <w:pStyle w:val="KeinLeerraum"/>
        <w:jc w:val="both"/>
        <w:rPr>
          <w:rFonts w:ascii="Arial" w:hAnsi="Arial" w:cs="Arial"/>
          <w:bCs/>
          <w:sz w:val="20"/>
          <w:szCs w:val="20"/>
        </w:rPr>
      </w:pPr>
      <w:r>
        <w:rPr>
          <w:rFonts w:ascii="Arial" w:hAnsi="Arial" w:cs="Arial"/>
          <w:bCs/>
          <w:sz w:val="20"/>
          <w:szCs w:val="20"/>
        </w:rPr>
        <w:t>Mobil</w:t>
      </w:r>
      <w:r w:rsidR="000C3B94" w:rsidRPr="000C3B94">
        <w:rPr>
          <w:rFonts w:ascii="Arial" w:hAnsi="Arial" w:cs="Arial"/>
          <w:bCs/>
          <w:sz w:val="20"/>
          <w:szCs w:val="20"/>
        </w:rPr>
        <w:t xml:space="preserve"> 015170554655, E-Mail </w:t>
      </w:r>
      <w:hyperlink r:id="rId9" w:history="1">
        <w:r w:rsidR="000C3B94" w:rsidRPr="006F560F">
          <w:rPr>
            <w:rStyle w:val="Hyperlink"/>
            <w:rFonts w:ascii="Arial" w:hAnsi="Arial" w:cs="Arial"/>
            <w:bCs/>
            <w:sz w:val="20"/>
            <w:szCs w:val="20"/>
          </w:rPr>
          <w:t>p-j-hoehna@t-online.de</w:t>
        </w:r>
      </w:hyperlink>
    </w:p>
    <w:p w:rsidR="000C3B94" w:rsidRDefault="000C3B94" w:rsidP="003878C8">
      <w:pPr>
        <w:pStyle w:val="KeinLeerraum"/>
        <w:jc w:val="both"/>
        <w:rPr>
          <w:rFonts w:ascii="Arial" w:hAnsi="Arial" w:cs="Arial"/>
          <w:bCs/>
          <w:sz w:val="20"/>
          <w:szCs w:val="20"/>
        </w:rPr>
      </w:pPr>
    </w:p>
    <w:p w:rsidR="000C3B94" w:rsidRPr="000C3B94" w:rsidRDefault="000C3B94" w:rsidP="003878C8">
      <w:pPr>
        <w:pStyle w:val="KeinLeerraum"/>
        <w:jc w:val="both"/>
        <w:rPr>
          <w:rFonts w:ascii="Arial" w:hAnsi="Arial" w:cs="Arial"/>
          <w:bCs/>
          <w:sz w:val="20"/>
          <w:szCs w:val="20"/>
        </w:rPr>
      </w:pPr>
    </w:p>
    <w:p w:rsidR="006E0651" w:rsidRPr="000C3B94" w:rsidRDefault="006E0651" w:rsidP="003878C8">
      <w:pPr>
        <w:jc w:val="both"/>
        <w:rPr>
          <w:sz w:val="20"/>
          <w:szCs w:val="20"/>
        </w:rPr>
      </w:pPr>
    </w:p>
    <w:p w:rsidR="007A4499" w:rsidRDefault="007A4499" w:rsidP="003878C8">
      <w:pPr>
        <w:pStyle w:val="KeinLeerraum"/>
        <w:jc w:val="both"/>
        <w:rPr>
          <w:rFonts w:ascii="Arial" w:hAnsi="Arial" w:cs="Arial"/>
          <w:bCs/>
          <w:sz w:val="20"/>
          <w:szCs w:val="20"/>
        </w:rPr>
      </w:pPr>
      <w:r>
        <w:rPr>
          <w:rFonts w:ascii="Arial" w:hAnsi="Arial" w:cs="Arial"/>
          <w:b/>
          <w:bCs/>
          <w:sz w:val="20"/>
          <w:szCs w:val="20"/>
          <w:u w:val="single"/>
        </w:rPr>
        <w:t>4. Geburtstage November 2020 – Herzlichen Glückwunsch!</w:t>
      </w:r>
      <w:r>
        <w:rPr>
          <w:rFonts w:ascii="Arial" w:hAnsi="Arial" w:cs="Arial"/>
          <w:bCs/>
          <w:sz w:val="20"/>
          <w:szCs w:val="20"/>
        </w:rPr>
        <w:t xml:space="preserve">                        </w:t>
      </w:r>
    </w:p>
    <w:p w:rsidR="00124E15" w:rsidRPr="0018173A" w:rsidRDefault="007A4499" w:rsidP="003878C8">
      <w:pPr>
        <w:pStyle w:val="KeinLeerraum"/>
        <w:jc w:val="both"/>
        <w:rPr>
          <w:rFonts w:ascii="Arial" w:hAnsi="Arial" w:cs="Arial"/>
          <w:bCs/>
          <w:sz w:val="20"/>
          <w:szCs w:val="20"/>
        </w:rPr>
      </w:pPr>
      <w:r w:rsidRPr="0018173A">
        <w:rPr>
          <w:rFonts w:ascii="Arial" w:hAnsi="Arial" w:cs="Arial"/>
          <w:bCs/>
          <w:sz w:val="20"/>
          <w:szCs w:val="20"/>
        </w:rPr>
        <w:t xml:space="preserve"> </w:t>
      </w:r>
    </w:p>
    <w:tbl>
      <w:tblPr>
        <w:tblW w:w="8140" w:type="dxa"/>
        <w:tblCellMar>
          <w:left w:w="70" w:type="dxa"/>
          <w:right w:w="70" w:type="dxa"/>
        </w:tblCellMar>
        <w:tblLook w:val="04A0" w:firstRow="1" w:lastRow="0" w:firstColumn="1" w:lastColumn="0" w:noHBand="0" w:noVBand="1"/>
      </w:tblPr>
      <w:tblGrid>
        <w:gridCol w:w="1780"/>
        <w:gridCol w:w="2120"/>
        <w:gridCol w:w="4240"/>
      </w:tblGrid>
      <w:tr w:rsidR="00124E15" w:rsidRPr="007925D5" w:rsidTr="000C3B94">
        <w:trPr>
          <w:trHeight w:val="285"/>
        </w:trPr>
        <w:tc>
          <w:tcPr>
            <w:tcW w:w="178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08. Dezember</w:t>
            </w:r>
          </w:p>
        </w:tc>
        <w:tc>
          <w:tcPr>
            <w:tcW w:w="212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Stefan Noack</w:t>
            </w:r>
          </w:p>
        </w:tc>
        <w:tc>
          <w:tcPr>
            <w:tcW w:w="424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Vorsitzender Jugendausschuss</w:t>
            </w:r>
          </w:p>
        </w:tc>
      </w:tr>
      <w:tr w:rsidR="00124E15" w:rsidRPr="007925D5" w:rsidTr="000C3B94">
        <w:trPr>
          <w:trHeight w:val="285"/>
        </w:trPr>
        <w:tc>
          <w:tcPr>
            <w:tcW w:w="178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12. Dezember</w:t>
            </w:r>
          </w:p>
        </w:tc>
        <w:tc>
          <w:tcPr>
            <w:tcW w:w="212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Steffen Glode</w:t>
            </w:r>
          </w:p>
        </w:tc>
        <w:tc>
          <w:tcPr>
            <w:tcW w:w="424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Staffelleiter Junioren</w:t>
            </w:r>
          </w:p>
        </w:tc>
      </w:tr>
      <w:tr w:rsidR="00124E15" w:rsidRPr="007925D5" w:rsidTr="000C3B94">
        <w:trPr>
          <w:trHeight w:val="285"/>
        </w:trPr>
        <w:tc>
          <w:tcPr>
            <w:tcW w:w="178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19. Dezember</w:t>
            </w:r>
          </w:p>
        </w:tc>
        <w:tc>
          <w:tcPr>
            <w:tcW w:w="212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Felix Alich</w:t>
            </w:r>
          </w:p>
        </w:tc>
        <w:tc>
          <w:tcPr>
            <w:tcW w:w="424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Mitglied SR-Ausschuss</w:t>
            </w:r>
          </w:p>
        </w:tc>
      </w:tr>
      <w:tr w:rsidR="00124E15" w:rsidRPr="007925D5" w:rsidTr="000C3B94">
        <w:trPr>
          <w:trHeight w:val="285"/>
        </w:trPr>
        <w:tc>
          <w:tcPr>
            <w:tcW w:w="178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21. Dezember</w:t>
            </w:r>
          </w:p>
        </w:tc>
        <w:tc>
          <w:tcPr>
            <w:tcW w:w="212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Jonas Belke</w:t>
            </w:r>
          </w:p>
        </w:tc>
        <w:tc>
          <w:tcPr>
            <w:tcW w:w="424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Mitglied SR-Ausschuss</w:t>
            </w:r>
          </w:p>
        </w:tc>
      </w:tr>
      <w:tr w:rsidR="00124E15" w:rsidRPr="007925D5" w:rsidTr="000C3B94">
        <w:trPr>
          <w:trHeight w:val="285"/>
        </w:trPr>
        <w:tc>
          <w:tcPr>
            <w:tcW w:w="178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30. Dezember</w:t>
            </w:r>
          </w:p>
        </w:tc>
        <w:tc>
          <w:tcPr>
            <w:tcW w:w="212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Anja Pöschick</w:t>
            </w:r>
          </w:p>
        </w:tc>
        <w:tc>
          <w:tcPr>
            <w:tcW w:w="4240" w:type="dxa"/>
            <w:tcBorders>
              <w:top w:val="nil"/>
              <w:left w:val="nil"/>
              <w:bottom w:val="nil"/>
              <w:right w:val="nil"/>
            </w:tcBorders>
            <w:shd w:val="clear" w:color="auto" w:fill="auto"/>
            <w:noWrap/>
            <w:vAlign w:val="bottom"/>
            <w:hideMark/>
          </w:tcPr>
          <w:p w:rsidR="00124E15" w:rsidRPr="007925D5" w:rsidRDefault="00124E15" w:rsidP="003878C8">
            <w:pPr>
              <w:jc w:val="both"/>
              <w:rPr>
                <w:color w:val="000000"/>
              </w:rPr>
            </w:pPr>
            <w:r w:rsidRPr="007925D5">
              <w:rPr>
                <w:color w:val="000000"/>
              </w:rPr>
              <w:t>Vorsitzende Frauen-/Mädchenausschuss</w:t>
            </w:r>
          </w:p>
        </w:tc>
      </w:tr>
    </w:tbl>
    <w:p w:rsidR="00124E15" w:rsidRPr="007925D5" w:rsidRDefault="00124E15" w:rsidP="003878C8">
      <w:pPr>
        <w:pStyle w:val="KeinLeerraum"/>
        <w:jc w:val="both"/>
        <w:rPr>
          <w:rFonts w:ascii="Arial" w:hAnsi="Arial" w:cs="Arial"/>
        </w:rPr>
      </w:pPr>
    </w:p>
    <w:p w:rsidR="007A4499" w:rsidRPr="0018173A" w:rsidRDefault="007A4499" w:rsidP="003878C8">
      <w:pPr>
        <w:pStyle w:val="KeinLeerraum"/>
        <w:jc w:val="both"/>
        <w:rPr>
          <w:rFonts w:ascii="Arial" w:hAnsi="Arial" w:cs="Arial"/>
          <w:bCs/>
          <w:sz w:val="20"/>
          <w:szCs w:val="20"/>
        </w:rPr>
      </w:pPr>
    </w:p>
    <w:p w:rsidR="006E0651" w:rsidRPr="007A4499" w:rsidRDefault="006E0651" w:rsidP="003878C8">
      <w:pPr>
        <w:jc w:val="both"/>
        <w:rPr>
          <w:b/>
          <w:sz w:val="20"/>
          <w:szCs w:val="20"/>
        </w:rPr>
      </w:pPr>
    </w:p>
    <w:p w:rsidR="006E0651" w:rsidRPr="007A4499" w:rsidRDefault="006E0651" w:rsidP="003878C8">
      <w:pPr>
        <w:jc w:val="both"/>
        <w:rPr>
          <w:b/>
          <w:sz w:val="20"/>
          <w:szCs w:val="20"/>
        </w:rPr>
      </w:pPr>
    </w:p>
    <w:p w:rsidR="006E0651" w:rsidRDefault="006E0651" w:rsidP="003878C8">
      <w:pPr>
        <w:jc w:val="both"/>
        <w:rPr>
          <w:b/>
          <w:sz w:val="20"/>
          <w:szCs w:val="20"/>
        </w:rPr>
      </w:pPr>
    </w:p>
    <w:p w:rsidR="006E0651" w:rsidRDefault="006E0651" w:rsidP="003878C8">
      <w:pPr>
        <w:jc w:val="both"/>
        <w:rPr>
          <w:b/>
          <w:sz w:val="20"/>
          <w:szCs w:val="20"/>
        </w:rPr>
      </w:pPr>
    </w:p>
    <w:p w:rsidR="006E0651" w:rsidRDefault="006E0651" w:rsidP="003878C8">
      <w:pPr>
        <w:jc w:val="both"/>
        <w:rPr>
          <w:sz w:val="20"/>
          <w:szCs w:val="20"/>
        </w:rPr>
      </w:pPr>
    </w:p>
    <w:p w:rsidR="00A90D36" w:rsidRDefault="00A90D36" w:rsidP="003878C8">
      <w:pPr>
        <w:jc w:val="both"/>
        <w:rPr>
          <w:sz w:val="20"/>
          <w:szCs w:val="20"/>
        </w:rPr>
      </w:pPr>
    </w:p>
    <w:p w:rsidR="00A90D36" w:rsidRDefault="00A90D36" w:rsidP="003878C8">
      <w:pPr>
        <w:jc w:val="both"/>
        <w:rPr>
          <w:sz w:val="20"/>
          <w:szCs w:val="20"/>
        </w:rPr>
      </w:pPr>
    </w:p>
    <w:p w:rsidR="00A90D36" w:rsidRDefault="00A90D36" w:rsidP="003878C8">
      <w:pPr>
        <w:jc w:val="both"/>
        <w:rPr>
          <w:sz w:val="20"/>
          <w:szCs w:val="20"/>
        </w:rPr>
      </w:pPr>
    </w:p>
    <w:p w:rsidR="00A90D36" w:rsidRDefault="00A90D36" w:rsidP="003878C8">
      <w:pPr>
        <w:jc w:val="both"/>
        <w:rPr>
          <w:sz w:val="20"/>
          <w:szCs w:val="20"/>
        </w:rPr>
      </w:pPr>
    </w:p>
    <w:p w:rsidR="006E0651" w:rsidRDefault="006E0651" w:rsidP="003878C8">
      <w:pPr>
        <w:jc w:val="both"/>
        <w:rPr>
          <w:sz w:val="20"/>
          <w:szCs w:val="20"/>
        </w:rPr>
      </w:pPr>
    </w:p>
    <w:p w:rsidR="006E0651" w:rsidRPr="006E0651" w:rsidRDefault="006E0651" w:rsidP="003878C8">
      <w:pPr>
        <w:jc w:val="both"/>
        <w:rPr>
          <w:b/>
          <w:sz w:val="20"/>
          <w:szCs w:val="20"/>
        </w:rPr>
      </w:pPr>
      <w:r w:rsidRPr="006E0651">
        <w:rPr>
          <w:b/>
          <w:sz w:val="20"/>
          <w:szCs w:val="20"/>
        </w:rPr>
        <w:lastRenderedPageBreak/>
        <w:t>II. Mitteilung Spielausschuss</w:t>
      </w:r>
    </w:p>
    <w:p w:rsidR="006E0651" w:rsidRPr="006E0651" w:rsidRDefault="006E0651" w:rsidP="003878C8">
      <w:pPr>
        <w:jc w:val="both"/>
        <w:rPr>
          <w:b/>
          <w:sz w:val="20"/>
          <w:szCs w:val="20"/>
        </w:rPr>
      </w:pPr>
      <w:r w:rsidRPr="006E0651">
        <w:rPr>
          <w:b/>
          <w:sz w:val="20"/>
          <w:szCs w:val="20"/>
        </w:rPr>
        <w:t>V.: SK Marko Krüger</w:t>
      </w:r>
    </w:p>
    <w:p w:rsidR="006E0651" w:rsidRPr="006E0651" w:rsidRDefault="006E0651" w:rsidP="003878C8">
      <w:pPr>
        <w:jc w:val="both"/>
        <w:rPr>
          <w:sz w:val="20"/>
          <w:szCs w:val="20"/>
        </w:rPr>
      </w:pPr>
    </w:p>
    <w:p w:rsidR="000E4A81" w:rsidRPr="000E4A81" w:rsidRDefault="000E4A81" w:rsidP="003878C8">
      <w:pPr>
        <w:jc w:val="both"/>
        <w:rPr>
          <w:b/>
          <w:sz w:val="20"/>
          <w:szCs w:val="20"/>
          <w:u w:val="single"/>
        </w:rPr>
      </w:pPr>
      <w:r w:rsidRPr="000E4A81">
        <w:rPr>
          <w:b/>
          <w:sz w:val="20"/>
          <w:szCs w:val="20"/>
          <w:u w:val="single"/>
        </w:rPr>
        <w:t>1. Bewerbung für die Ausrichtung des Kreispokalendspieles 2020/2021</w:t>
      </w:r>
    </w:p>
    <w:p w:rsidR="000E4A81" w:rsidRPr="000E4A81" w:rsidRDefault="000E4A81" w:rsidP="003878C8">
      <w:pPr>
        <w:jc w:val="both"/>
        <w:rPr>
          <w:sz w:val="20"/>
          <w:szCs w:val="20"/>
        </w:rPr>
      </w:pPr>
      <w:r w:rsidRPr="000E4A81">
        <w:rPr>
          <w:sz w:val="20"/>
          <w:szCs w:val="20"/>
        </w:rPr>
        <w:t xml:space="preserve">Interessierte Vereine werden aufgerufen, sich für die Austragung des Endspieles um den „INTERSPORT – Kreispokal“ 2020/2021 zu bewerben. Das Endspiel wird am Freitag, den 20. Mai 2021, ab 18:00 Uhr ausgetragen. </w:t>
      </w:r>
    </w:p>
    <w:p w:rsidR="000E4A81" w:rsidRPr="000E4A81" w:rsidRDefault="000E4A81" w:rsidP="003878C8">
      <w:pPr>
        <w:jc w:val="both"/>
        <w:rPr>
          <w:sz w:val="20"/>
          <w:szCs w:val="20"/>
        </w:rPr>
      </w:pPr>
      <w:r w:rsidRPr="000E4A81">
        <w:rPr>
          <w:sz w:val="20"/>
          <w:szCs w:val="20"/>
        </w:rPr>
        <w:t>Gleichzeitig kann auch gerne gleich das Interesse zur Austragung des Supercups mitgeteilt werden.</w:t>
      </w:r>
    </w:p>
    <w:p w:rsidR="000E4A81" w:rsidRPr="000E4A81" w:rsidRDefault="000E4A81" w:rsidP="003878C8">
      <w:pPr>
        <w:jc w:val="both"/>
        <w:rPr>
          <w:sz w:val="20"/>
          <w:szCs w:val="20"/>
        </w:rPr>
      </w:pPr>
      <w:r w:rsidRPr="000E4A81">
        <w:rPr>
          <w:sz w:val="20"/>
          <w:szCs w:val="20"/>
        </w:rPr>
        <w:t xml:space="preserve">Bewerbungen bitte bis 31.01.2021 an den Spielausschuss, SK Marko Krüger. </w:t>
      </w:r>
    </w:p>
    <w:p w:rsidR="000E4A81" w:rsidRPr="000E4A81" w:rsidRDefault="000E4A81" w:rsidP="003878C8">
      <w:pPr>
        <w:jc w:val="both"/>
        <w:rPr>
          <w:b/>
          <w:sz w:val="20"/>
          <w:szCs w:val="20"/>
          <w:u w:val="single"/>
        </w:rPr>
      </w:pPr>
    </w:p>
    <w:p w:rsidR="000E4A81" w:rsidRPr="000E4A81" w:rsidRDefault="000E4A81" w:rsidP="003878C8">
      <w:pPr>
        <w:jc w:val="both"/>
        <w:rPr>
          <w:sz w:val="20"/>
          <w:szCs w:val="20"/>
        </w:rPr>
      </w:pPr>
    </w:p>
    <w:p w:rsidR="000E4A81" w:rsidRPr="000E4A81" w:rsidRDefault="000E4A81" w:rsidP="003878C8">
      <w:pPr>
        <w:jc w:val="both"/>
        <w:rPr>
          <w:b/>
          <w:sz w:val="20"/>
          <w:szCs w:val="20"/>
          <w:u w:val="single"/>
        </w:rPr>
      </w:pPr>
      <w:r w:rsidRPr="000E4A81">
        <w:rPr>
          <w:b/>
          <w:sz w:val="20"/>
          <w:szCs w:val="20"/>
          <w:u w:val="single"/>
        </w:rPr>
        <w:t>2. Auslosung Viertelfinale im „Intersport“ Kreispokal</w:t>
      </w:r>
    </w:p>
    <w:p w:rsidR="000E4A81" w:rsidRPr="000E4A81" w:rsidRDefault="000E4A81" w:rsidP="003878C8">
      <w:pPr>
        <w:jc w:val="both"/>
        <w:rPr>
          <w:sz w:val="20"/>
          <w:szCs w:val="20"/>
        </w:rPr>
      </w:pPr>
      <w:r w:rsidRPr="000E4A81">
        <w:rPr>
          <w:sz w:val="20"/>
          <w:szCs w:val="20"/>
        </w:rPr>
        <w:t>Die Auslosung am 20.10.2020 bei INTERSPORT in Cottbus ergab folgende Paarungen:</w:t>
      </w:r>
    </w:p>
    <w:p w:rsidR="000E4A81" w:rsidRPr="000E4A81" w:rsidRDefault="000E4A81" w:rsidP="003878C8">
      <w:pPr>
        <w:jc w:val="both"/>
        <w:rPr>
          <w:sz w:val="18"/>
          <w:szCs w:val="18"/>
        </w:rPr>
      </w:pPr>
    </w:p>
    <w:tbl>
      <w:tblPr>
        <w:tblW w:w="4280" w:type="pct"/>
        <w:tblCellSpacing w:w="15" w:type="dxa"/>
        <w:tblCellMar>
          <w:top w:w="15" w:type="dxa"/>
          <w:left w:w="15" w:type="dxa"/>
          <w:bottom w:w="15" w:type="dxa"/>
          <w:right w:w="15" w:type="dxa"/>
        </w:tblCellMar>
        <w:tblLook w:val="04A0" w:firstRow="1" w:lastRow="0" w:firstColumn="1" w:lastColumn="0" w:noHBand="0" w:noVBand="1"/>
      </w:tblPr>
      <w:tblGrid>
        <w:gridCol w:w="1017"/>
        <w:gridCol w:w="1844"/>
        <w:gridCol w:w="483"/>
        <w:gridCol w:w="483"/>
        <w:gridCol w:w="2031"/>
      </w:tblGrid>
      <w:tr w:rsidR="000E4A81" w:rsidRPr="000E4A81" w:rsidTr="00E37E0C">
        <w:trPr>
          <w:trHeight w:val="588"/>
          <w:tblCellSpacing w:w="15" w:type="dxa"/>
        </w:trPr>
        <w:tc>
          <w:tcPr>
            <w:tcW w:w="836" w:type="pct"/>
            <w:vAlign w:val="center"/>
            <w:hideMark/>
          </w:tcPr>
          <w:p w:rsidR="000E4A81" w:rsidRPr="000E4A81" w:rsidRDefault="000E4A81" w:rsidP="003878C8">
            <w:pPr>
              <w:jc w:val="both"/>
              <w:rPr>
                <w:sz w:val="18"/>
                <w:szCs w:val="18"/>
              </w:rPr>
            </w:pPr>
            <w:r w:rsidRPr="000E4A81">
              <w:rPr>
                <w:sz w:val="18"/>
                <w:szCs w:val="18"/>
              </w:rPr>
              <w:t>20.12. 13:00</w:t>
            </w:r>
          </w:p>
        </w:tc>
        <w:tc>
          <w:tcPr>
            <w:tcW w:w="1560" w:type="pct"/>
            <w:vAlign w:val="center"/>
            <w:hideMark/>
          </w:tcPr>
          <w:p w:rsidR="000E4A81" w:rsidRPr="000E4A81" w:rsidRDefault="000E4A81" w:rsidP="003878C8">
            <w:pPr>
              <w:jc w:val="both"/>
              <w:rPr>
                <w:sz w:val="18"/>
                <w:szCs w:val="18"/>
              </w:rPr>
            </w:pPr>
          </w:p>
          <w:p w:rsidR="000E4A81" w:rsidRPr="000E4A81" w:rsidRDefault="000E4A81" w:rsidP="003878C8">
            <w:pPr>
              <w:jc w:val="both"/>
              <w:rPr>
                <w:sz w:val="18"/>
                <w:szCs w:val="18"/>
              </w:rPr>
            </w:pPr>
            <w:r w:rsidRPr="000E4A81">
              <w:rPr>
                <w:sz w:val="18"/>
                <w:szCs w:val="18"/>
              </w:rPr>
              <w:t>SV Leuthen/Oßnig</w:t>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"https://www.fupa.net/spielberichte/sv-leuthenossnig-sv-wacker-09-stroebitz-9792659.html"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74625" cy="174625"/>
                  <wp:effectExtent l="19050" t="0" r="0" b="0"/>
                  <wp:docPr id="9" name="Bild 1" descr="SV Leuthen/Oßn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Leuthen/Oßnig">
                            <a:hlinkClick r:id="rId10"/>
                          </pic:cNvPr>
                          <pic:cNvPicPr>
                            <a:picLocks noChangeAspect="1" noChangeArrowheads="1"/>
                          </pic:cNvPicPr>
                        </pic:nvPicPr>
                        <pic:blipFill>
                          <a:blip r:embed="rId11"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"https://www.fupa.net/spielberichte/sv-leuthenossnig-sv-wacker-09-stroebitz-9792659.html"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74625" cy="174625"/>
                  <wp:effectExtent l="0" t="0" r="0" b="0"/>
                  <wp:docPr id="2" name="Bild 2" descr="SV Wacker 09 Ströbitz I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Wacker 09 Ströbitz II">
                            <a:hlinkClick r:id="rId10"/>
                          </pic:cNvPr>
                          <pic:cNvPicPr>
                            <a:picLocks noChangeAspect="1" noChangeArrowheads="1"/>
                          </pic:cNvPicPr>
                        </pic:nvPicPr>
                        <pic:blipFill>
                          <a:blip r:embed="rId12"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1709" w:type="pct"/>
            <w:vAlign w:val="center"/>
            <w:hideMark/>
          </w:tcPr>
          <w:p w:rsidR="000E4A81" w:rsidRPr="000E4A81" w:rsidRDefault="000E4A81" w:rsidP="003878C8">
            <w:pPr>
              <w:jc w:val="both"/>
              <w:rPr>
                <w:sz w:val="18"/>
                <w:szCs w:val="18"/>
              </w:rPr>
            </w:pPr>
          </w:p>
          <w:p w:rsidR="000E4A81" w:rsidRPr="000E4A81" w:rsidRDefault="000E4A81" w:rsidP="003878C8">
            <w:pPr>
              <w:jc w:val="both"/>
              <w:rPr>
                <w:sz w:val="18"/>
                <w:szCs w:val="18"/>
              </w:rPr>
            </w:pPr>
            <w:r w:rsidRPr="000E4A81">
              <w:rPr>
                <w:sz w:val="18"/>
                <w:szCs w:val="18"/>
              </w:rPr>
              <w:t>SV Wacker 09 Ströbitz II</w:t>
            </w:r>
          </w:p>
        </w:tc>
      </w:tr>
      <w:tr w:rsidR="000E4A81" w:rsidRPr="000E4A81" w:rsidTr="00E37E0C">
        <w:trPr>
          <w:tblCellSpacing w:w="15" w:type="dxa"/>
        </w:trPr>
        <w:tc>
          <w:tcPr>
            <w:tcW w:w="836" w:type="pct"/>
            <w:vAlign w:val="center"/>
            <w:hideMark/>
          </w:tcPr>
          <w:p w:rsidR="000E4A81" w:rsidRPr="000E4A81" w:rsidRDefault="000E4A81" w:rsidP="003878C8">
            <w:pPr>
              <w:jc w:val="both"/>
              <w:rPr>
                <w:sz w:val="18"/>
                <w:szCs w:val="18"/>
              </w:rPr>
            </w:pPr>
            <w:r w:rsidRPr="000E4A81">
              <w:rPr>
                <w:sz w:val="18"/>
                <w:szCs w:val="18"/>
              </w:rPr>
              <w:t>20.12. 13:00</w:t>
            </w:r>
          </w:p>
        </w:tc>
        <w:tc>
          <w:tcPr>
            <w:tcW w:w="1560" w:type="pct"/>
            <w:vAlign w:val="center"/>
            <w:hideMark/>
          </w:tcPr>
          <w:p w:rsidR="000E4A81" w:rsidRPr="000E4A81" w:rsidRDefault="000E4A81" w:rsidP="003878C8">
            <w:pPr>
              <w:jc w:val="both"/>
              <w:rPr>
                <w:sz w:val="18"/>
                <w:szCs w:val="18"/>
              </w:rPr>
            </w:pPr>
            <w:r w:rsidRPr="000E4A81">
              <w:rPr>
                <w:sz w:val="18"/>
                <w:szCs w:val="18"/>
              </w:rPr>
              <w:t>SV Blau-Weiß Drewitz</w:t>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"https://www.fupa.net/spielberichte/sv-blau-weiss-drewitz-fsv-viktoria-1897-cottbus-9792660.html"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74625" cy="174625"/>
                  <wp:effectExtent l="19050" t="0" r="0" b="0"/>
                  <wp:docPr id="3" name="Bild 3" descr="SV Blau-Weiß Drewit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 Blau-Weiß Drewitz">
                            <a:hlinkClick r:id="rId13"/>
                          </pic:cNvPr>
                          <pic:cNvPicPr>
                            <a:picLocks noChangeAspect="1" noChangeArrowheads="1"/>
                          </pic:cNvPicPr>
                        </pic:nvPicPr>
                        <pic:blipFill>
                          <a:blip r:embed="rId14"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"https://www.fupa.net/spielberichte/sv-blau-weiss-drewitz-fsv-viktoria-1897-cottbus-9792660.html"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74625" cy="174625"/>
                  <wp:effectExtent l="19050" t="0" r="0" b="0"/>
                  <wp:docPr id="4" name="Bild 4" descr="FSV Viktoria 1897 Cottb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V Viktoria 1897 Cottbus">
                            <a:hlinkClick r:id="rId13"/>
                          </pic:cNvPr>
                          <pic:cNvPicPr>
                            <a:picLocks noChangeAspect="1" noChangeArrowheads="1"/>
                          </pic:cNvPicPr>
                        </pic:nvPicPr>
                        <pic:blipFill>
                          <a:blip r:embed="rId15"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1709" w:type="pct"/>
            <w:vAlign w:val="center"/>
            <w:hideMark/>
          </w:tcPr>
          <w:p w:rsidR="000E4A81" w:rsidRPr="000E4A81" w:rsidRDefault="000E4A81" w:rsidP="003878C8">
            <w:pPr>
              <w:jc w:val="both"/>
              <w:rPr>
                <w:sz w:val="18"/>
                <w:szCs w:val="18"/>
              </w:rPr>
            </w:pPr>
            <w:r w:rsidRPr="000E4A81">
              <w:rPr>
                <w:sz w:val="18"/>
                <w:szCs w:val="18"/>
              </w:rPr>
              <w:t>FSV Viktoria 1897 Cottbus</w:t>
            </w:r>
          </w:p>
        </w:tc>
      </w:tr>
      <w:tr w:rsidR="000E4A81" w:rsidRPr="000E4A81" w:rsidTr="00E37E0C">
        <w:trPr>
          <w:tblCellSpacing w:w="15" w:type="dxa"/>
        </w:trPr>
        <w:tc>
          <w:tcPr>
            <w:tcW w:w="836" w:type="pct"/>
            <w:vAlign w:val="center"/>
            <w:hideMark/>
          </w:tcPr>
          <w:p w:rsidR="000E4A81" w:rsidRPr="000E4A81" w:rsidRDefault="000E4A81" w:rsidP="003878C8">
            <w:pPr>
              <w:jc w:val="both"/>
              <w:rPr>
                <w:sz w:val="18"/>
                <w:szCs w:val="18"/>
              </w:rPr>
            </w:pPr>
            <w:r w:rsidRPr="000E4A81">
              <w:rPr>
                <w:sz w:val="18"/>
                <w:szCs w:val="18"/>
              </w:rPr>
              <w:t>19.12. 13:00</w:t>
            </w:r>
          </w:p>
        </w:tc>
        <w:tc>
          <w:tcPr>
            <w:tcW w:w="1560" w:type="pct"/>
            <w:vAlign w:val="center"/>
            <w:hideMark/>
          </w:tcPr>
          <w:p w:rsidR="000E4A81" w:rsidRPr="000E4A81" w:rsidRDefault="000E4A81" w:rsidP="003878C8">
            <w:pPr>
              <w:jc w:val="both"/>
              <w:rPr>
                <w:sz w:val="18"/>
                <w:szCs w:val="18"/>
              </w:rPr>
            </w:pPr>
            <w:r w:rsidRPr="000E4A81">
              <w:rPr>
                <w:sz w:val="18"/>
                <w:szCs w:val="18"/>
              </w:rPr>
              <w:t>1. FC Guben II</w:t>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"https://www.fupa.net/spielberichte/1-fc-guben-sv-fichte-kunersdorf-9792661.html"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74625" cy="174625"/>
                  <wp:effectExtent l="19050" t="0" r="0" b="0"/>
                  <wp:docPr id="1" name="Bild 5" descr="1. FC Guben I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FC Guben II">
                            <a:hlinkClick r:id="rId16"/>
                          </pic:cNvPr>
                          <pic:cNvPicPr>
                            <a:picLocks noChangeAspect="1" noChangeArrowheads="1"/>
                          </pic:cNvPicPr>
                        </pic:nvPicPr>
                        <pic:blipFill>
                          <a:blip r:embed="rId1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"https://www.fupa.net/spielberichte/1-fc-guben-sv-fichte-kunersdorf-9792661.html"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74625" cy="174625"/>
                  <wp:effectExtent l="19050" t="0" r="0" b="0"/>
                  <wp:docPr id="6" name="Bild 6" descr="SV Fichte Kunersdor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 Fichte Kunersdorf">
                            <a:hlinkClick r:id="rId16"/>
                          </pic:cNvPr>
                          <pic:cNvPicPr>
                            <a:picLocks noChangeAspect="1" noChangeArrowheads="1"/>
                          </pic:cNvPicPr>
                        </pic:nvPicPr>
                        <pic:blipFill>
                          <a:blip r:embed="rId1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1709" w:type="pct"/>
            <w:vAlign w:val="center"/>
            <w:hideMark/>
          </w:tcPr>
          <w:p w:rsidR="000E4A81" w:rsidRPr="000E4A81" w:rsidRDefault="000E4A81" w:rsidP="003878C8">
            <w:pPr>
              <w:jc w:val="both"/>
              <w:rPr>
                <w:sz w:val="18"/>
                <w:szCs w:val="18"/>
              </w:rPr>
            </w:pPr>
            <w:r w:rsidRPr="000E4A81">
              <w:rPr>
                <w:sz w:val="18"/>
                <w:szCs w:val="18"/>
              </w:rPr>
              <w:t>SV Fichte Kunersdorf</w:t>
            </w:r>
          </w:p>
        </w:tc>
      </w:tr>
      <w:tr w:rsidR="000E4A81" w:rsidRPr="000E4A81" w:rsidTr="00E37E0C">
        <w:trPr>
          <w:trHeight w:val="614"/>
          <w:tblCellSpacing w:w="15" w:type="dxa"/>
        </w:trPr>
        <w:tc>
          <w:tcPr>
            <w:tcW w:w="836" w:type="pct"/>
            <w:vAlign w:val="center"/>
            <w:hideMark/>
          </w:tcPr>
          <w:p w:rsidR="000E4A81" w:rsidRPr="000E4A81" w:rsidRDefault="000E4A81" w:rsidP="003878C8">
            <w:pPr>
              <w:jc w:val="both"/>
              <w:rPr>
                <w:sz w:val="18"/>
                <w:szCs w:val="18"/>
              </w:rPr>
            </w:pPr>
            <w:r w:rsidRPr="000E4A81">
              <w:rPr>
                <w:sz w:val="18"/>
                <w:szCs w:val="18"/>
              </w:rPr>
              <w:t>20.12. 13:00</w:t>
            </w:r>
          </w:p>
        </w:tc>
        <w:tc>
          <w:tcPr>
            <w:tcW w:w="1560" w:type="pct"/>
            <w:vAlign w:val="center"/>
            <w:hideMark/>
          </w:tcPr>
          <w:p w:rsidR="000E4A81" w:rsidRPr="000E4A81" w:rsidRDefault="000E4A81" w:rsidP="003878C8">
            <w:pPr>
              <w:jc w:val="both"/>
              <w:rPr>
                <w:sz w:val="18"/>
                <w:szCs w:val="18"/>
              </w:rPr>
            </w:pPr>
            <w:r w:rsidRPr="000E4A81">
              <w:rPr>
                <w:sz w:val="18"/>
                <w:szCs w:val="18"/>
              </w:rPr>
              <w:t>SC Spremberg 1896</w:t>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"https://www.fupa.net/spielberichte/sc-spremberg-1896-vfb-1921-krieschow-9792662.html"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91135" cy="174625"/>
                  <wp:effectExtent l="19050" t="0" r="0" b="0"/>
                  <wp:docPr id="7" name="Bild 7" descr="SC Spremberg 189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 Spremberg 1896">
                            <a:hlinkClick r:id="rId19"/>
                          </pic:cNvPr>
                          <pic:cNvPicPr>
                            <a:picLocks noChangeAspect="1" noChangeArrowheads="1"/>
                          </pic:cNvPicPr>
                        </pic:nvPicPr>
                        <pic:blipFill>
                          <a:blip r:embed="rId20" cstate="print"/>
                          <a:srcRect/>
                          <a:stretch>
                            <a:fillRect/>
                          </a:stretch>
                        </pic:blipFill>
                        <pic:spPr bwMode="auto">
                          <a:xfrm>
                            <a:off x="0" y="0"/>
                            <a:ext cx="191135"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390" w:type="pct"/>
            <w:vAlign w:val="center"/>
            <w:hideMark/>
          </w:tcPr>
          <w:p w:rsidR="000E4A81" w:rsidRPr="000E4A81" w:rsidRDefault="00B92D0A" w:rsidP="003878C8">
            <w:pPr>
              <w:jc w:val="both"/>
              <w:rPr>
                <w:rStyle w:val="Hyperlink"/>
                <w:sz w:val="18"/>
                <w:szCs w:val="18"/>
              </w:rPr>
            </w:pPr>
            <w:r w:rsidRPr="000E4A81">
              <w:rPr>
                <w:sz w:val="18"/>
                <w:szCs w:val="18"/>
              </w:rPr>
              <w:fldChar w:fldCharType="begin"/>
            </w:r>
            <w:r w:rsidR="000E4A81" w:rsidRPr="000E4A81">
              <w:rPr>
                <w:sz w:val="18"/>
                <w:szCs w:val="18"/>
              </w:rPr>
              <w:instrText xml:space="preserve"> HYPERLINK "https://www.fupa.net/spielberichte/sc-spremberg-1896-vfb-1921-krieschow-9792662.html" </w:instrText>
            </w:r>
            <w:r w:rsidRPr="000E4A81">
              <w:rPr>
                <w:sz w:val="18"/>
                <w:szCs w:val="18"/>
              </w:rPr>
              <w:fldChar w:fldCharType="separate"/>
            </w:r>
          </w:p>
          <w:p w:rsidR="000E4A81" w:rsidRPr="000E4A81" w:rsidRDefault="000E4A81" w:rsidP="003878C8">
            <w:pPr>
              <w:jc w:val="both"/>
              <w:rPr>
                <w:sz w:val="18"/>
                <w:szCs w:val="18"/>
              </w:rPr>
            </w:pPr>
            <w:r w:rsidRPr="000E4A81">
              <w:rPr>
                <w:noProof/>
                <w:sz w:val="18"/>
                <w:szCs w:val="18"/>
              </w:rPr>
              <w:drawing>
                <wp:inline distT="0" distB="0" distL="0" distR="0">
                  <wp:extent cx="158750" cy="174625"/>
                  <wp:effectExtent l="19050" t="0" r="0" b="0"/>
                  <wp:docPr id="8" name="Bild 8" descr="VfB 1921 Krieschow I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fB 1921 Krieschow II">
                            <a:hlinkClick r:id="rId19"/>
                          </pic:cNvPr>
                          <pic:cNvPicPr>
                            <a:picLocks noChangeAspect="1" noChangeArrowheads="1"/>
                          </pic:cNvPicPr>
                        </pic:nvPicPr>
                        <pic:blipFill>
                          <a:blip r:embed="rId21" cstate="print"/>
                          <a:srcRect/>
                          <a:stretch>
                            <a:fillRect/>
                          </a:stretch>
                        </pic:blipFill>
                        <pic:spPr bwMode="auto">
                          <a:xfrm>
                            <a:off x="0" y="0"/>
                            <a:ext cx="158750" cy="174625"/>
                          </a:xfrm>
                          <a:prstGeom prst="rect">
                            <a:avLst/>
                          </a:prstGeom>
                          <a:noFill/>
                          <a:ln w="9525">
                            <a:noFill/>
                            <a:miter lim="800000"/>
                            <a:headEnd/>
                            <a:tailEnd/>
                          </a:ln>
                        </pic:spPr>
                      </pic:pic>
                    </a:graphicData>
                  </a:graphic>
                </wp:inline>
              </w:drawing>
            </w:r>
            <w:r w:rsidR="00B92D0A" w:rsidRPr="000E4A81">
              <w:rPr>
                <w:sz w:val="18"/>
                <w:szCs w:val="18"/>
              </w:rPr>
              <w:fldChar w:fldCharType="end"/>
            </w:r>
          </w:p>
        </w:tc>
        <w:tc>
          <w:tcPr>
            <w:tcW w:w="1709" w:type="pct"/>
            <w:vAlign w:val="center"/>
            <w:hideMark/>
          </w:tcPr>
          <w:p w:rsidR="000E4A81" w:rsidRPr="000E4A81" w:rsidRDefault="000E4A81" w:rsidP="003878C8">
            <w:pPr>
              <w:jc w:val="both"/>
              <w:rPr>
                <w:sz w:val="18"/>
                <w:szCs w:val="18"/>
              </w:rPr>
            </w:pPr>
            <w:r w:rsidRPr="000E4A81">
              <w:rPr>
                <w:sz w:val="18"/>
                <w:szCs w:val="18"/>
              </w:rPr>
              <w:t>VfB 1921 Krieschow II</w:t>
            </w:r>
          </w:p>
        </w:tc>
      </w:tr>
    </w:tbl>
    <w:p w:rsidR="000E4A81" w:rsidRPr="000E4A81" w:rsidRDefault="000E4A81" w:rsidP="003878C8">
      <w:pPr>
        <w:jc w:val="both"/>
        <w:rPr>
          <w:sz w:val="18"/>
          <w:szCs w:val="18"/>
        </w:rPr>
      </w:pPr>
    </w:p>
    <w:p w:rsidR="000E4A81" w:rsidRPr="000E4A81" w:rsidRDefault="000E4A81" w:rsidP="003878C8">
      <w:pPr>
        <w:jc w:val="both"/>
        <w:rPr>
          <w:sz w:val="20"/>
          <w:szCs w:val="20"/>
        </w:rPr>
      </w:pPr>
      <w:r w:rsidRPr="000E4A81">
        <w:rPr>
          <w:sz w:val="20"/>
          <w:szCs w:val="20"/>
        </w:rPr>
        <w:t>Die Spielpaarungen sind für das Wochenende am 19./20.12.2020 geplant.</w:t>
      </w:r>
    </w:p>
    <w:p w:rsidR="000E4A81" w:rsidRPr="000E4A81" w:rsidRDefault="000E4A81" w:rsidP="003878C8">
      <w:pPr>
        <w:jc w:val="both"/>
        <w:rPr>
          <w:sz w:val="20"/>
          <w:szCs w:val="20"/>
        </w:rPr>
      </w:pPr>
    </w:p>
    <w:p w:rsidR="000E4A81" w:rsidRPr="000E4A81" w:rsidRDefault="000E4A81" w:rsidP="003878C8">
      <w:pPr>
        <w:jc w:val="both"/>
        <w:rPr>
          <w:sz w:val="20"/>
          <w:szCs w:val="20"/>
        </w:rPr>
      </w:pPr>
    </w:p>
    <w:p w:rsidR="000E4A81" w:rsidRPr="000E4A81" w:rsidRDefault="000E4A81" w:rsidP="003878C8">
      <w:pPr>
        <w:jc w:val="both"/>
        <w:rPr>
          <w:b/>
          <w:sz w:val="20"/>
          <w:szCs w:val="20"/>
          <w:u w:val="single"/>
        </w:rPr>
      </w:pPr>
      <w:r w:rsidRPr="000E4A81">
        <w:rPr>
          <w:b/>
          <w:sz w:val="20"/>
          <w:szCs w:val="20"/>
          <w:u w:val="single"/>
        </w:rPr>
        <w:t>3. Veränderung Altligabetrieb</w:t>
      </w:r>
    </w:p>
    <w:p w:rsidR="000E4A81" w:rsidRPr="000E4A81" w:rsidRDefault="000E4A81" w:rsidP="003878C8">
      <w:pPr>
        <w:jc w:val="both"/>
        <w:rPr>
          <w:sz w:val="20"/>
          <w:szCs w:val="20"/>
        </w:rPr>
      </w:pPr>
      <w:r w:rsidRPr="000E4A81">
        <w:rPr>
          <w:sz w:val="20"/>
          <w:szCs w:val="20"/>
        </w:rPr>
        <w:t xml:space="preserve">Bei der Spielausschusssitzung am 15.10.2010 kam man mit den Verantwortlichen für den Altligabetrieb nach Abwägung der Vor- und Nachteile zu dem Ergebnis, dass keine Änderung des Spielbetriebs der Ü-35 Mannschaften erfolgt. </w:t>
      </w:r>
    </w:p>
    <w:p w:rsidR="003A0146" w:rsidRPr="000E4A81" w:rsidRDefault="003A0146" w:rsidP="003878C8">
      <w:pPr>
        <w:jc w:val="both"/>
        <w:rPr>
          <w:sz w:val="20"/>
          <w:szCs w:val="20"/>
        </w:rPr>
      </w:pPr>
    </w:p>
    <w:p w:rsidR="00334D3A" w:rsidRDefault="000837B3" w:rsidP="003878C8">
      <w:pPr>
        <w:jc w:val="both"/>
        <w:rPr>
          <w:b/>
          <w:sz w:val="20"/>
          <w:szCs w:val="20"/>
        </w:rPr>
      </w:pPr>
      <w:r>
        <w:rPr>
          <w:b/>
          <w:sz w:val="20"/>
          <w:szCs w:val="20"/>
        </w:rPr>
        <w:t xml:space="preserve"> </w:t>
      </w:r>
    </w:p>
    <w:p w:rsidR="002B75BA" w:rsidRDefault="002B75BA" w:rsidP="003878C8">
      <w:pPr>
        <w:jc w:val="both"/>
        <w:rPr>
          <w:b/>
          <w:sz w:val="20"/>
          <w:szCs w:val="20"/>
        </w:rPr>
      </w:pPr>
    </w:p>
    <w:p w:rsidR="002B75BA" w:rsidRDefault="002B75BA" w:rsidP="003878C8">
      <w:pPr>
        <w:jc w:val="both"/>
        <w:rPr>
          <w:b/>
          <w:sz w:val="20"/>
          <w:szCs w:val="20"/>
        </w:rPr>
      </w:pPr>
    </w:p>
    <w:p w:rsidR="000A5CF8" w:rsidRDefault="000A5CF8" w:rsidP="003878C8">
      <w:pPr>
        <w:jc w:val="both"/>
        <w:rPr>
          <w:b/>
          <w:sz w:val="20"/>
          <w:szCs w:val="20"/>
        </w:rPr>
      </w:pPr>
    </w:p>
    <w:p w:rsidR="000A5CF8" w:rsidRDefault="000A5CF8" w:rsidP="003878C8">
      <w:pPr>
        <w:jc w:val="both"/>
        <w:rPr>
          <w:b/>
          <w:sz w:val="20"/>
          <w:szCs w:val="20"/>
        </w:rPr>
      </w:pPr>
    </w:p>
    <w:p w:rsidR="000A5CF8" w:rsidRDefault="000A5CF8" w:rsidP="003878C8">
      <w:pPr>
        <w:jc w:val="both"/>
        <w:rPr>
          <w:b/>
          <w:sz w:val="20"/>
          <w:szCs w:val="20"/>
        </w:rPr>
      </w:pPr>
    </w:p>
    <w:p w:rsidR="002B75BA" w:rsidRDefault="002B75BA" w:rsidP="003878C8">
      <w:pPr>
        <w:jc w:val="both"/>
        <w:rPr>
          <w:b/>
          <w:sz w:val="20"/>
          <w:szCs w:val="20"/>
        </w:rPr>
      </w:pPr>
    </w:p>
    <w:p w:rsidR="00331357" w:rsidRPr="00DC48DE" w:rsidRDefault="00331357" w:rsidP="003878C8">
      <w:pPr>
        <w:jc w:val="both"/>
        <w:rPr>
          <w:b/>
          <w:bCs/>
          <w:sz w:val="20"/>
          <w:szCs w:val="20"/>
        </w:rPr>
      </w:pPr>
      <w:r w:rsidRPr="00DC48DE">
        <w:rPr>
          <w:b/>
          <w:bCs/>
          <w:sz w:val="20"/>
          <w:szCs w:val="20"/>
        </w:rPr>
        <w:lastRenderedPageBreak/>
        <w:t>III. Kreisjugendausschuss</w:t>
      </w:r>
      <w:r w:rsidR="00DC48DE">
        <w:rPr>
          <w:b/>
          <w:bCs/>
          <w:sz w:val="20"/>
          <w:szCs w:val="20"/>
        </w:rPr>
        <w:tab/>
      </w:r>
      <w:r w:rsidRPr="00DC48DE">
        <w:rPr>
          <w:b/>
          <w:bCs/>
          <w:sz w:val="20"/>
          <w:szCs w:val="20"/>
        </w:rPr>
        <w:t xml:space="preserve">                                                                  </w:t>
      </w:r>
    </w:p>
    <w:p w:rsidR="00331357" w:rsidRDefault="00331357" w:rsidP="003878C8">
      <w:pPr>
        <w:jc w:val="both"/>
        <w:rPr>
          <w:b/>
          <w:sz w:val="20"/>
          <w:szCs w:val="20"/>
        </w:rPr>
      </w:pPr>
      <w:r w:rsidRPr="00DC48DE">
        <w:rPr>
          <w:b/>
          <w:sz w:val="20"/>
          <w:szCs w:val="20"/>
        </w:rPr>
        <w:t xml:space="preserve">V.: SK </w:t>
      </w:r>
      <w:r w:rsidR="00F34045">
        <w:rPr>
          <w:b/>
          <w:sz w:val="20"/>
          <w:szCs w:val="20"/>
        </w:rPr>
        <w:t>Noack</w:t>
      </w:r>
    </w:p>
    <w:p w:rsidR="005E6856" w:rsidRPr="00DC48DE" w:rsidRDefault="005E6856" w:rsidP="003878C8">
      <w:pPr>
        <w:jc w:val="both"/>
        <w:rPr>
          <w:b/>
          <w:sz w:val="20"/>
          <w:szCs w:val="20"/>
        </w:rPr>
      </w:pPr>
    </w:p>
    <w:p w:rsidR="005E6856" w:rsidRPr="005E6856" w:rsidRDefault="005E6856" w:rsidP="003878C8">
      <w:pPr>
        <w:jc w:val="both"/>
        <w:rPr>
          <w:sz w:val="20"/>
          <w:szCs w:val="20"/>
        </w:rPr>
      </w:pPr>
      <w:r w:rsidRPr="005E6856">
        <w:rPr>
          <w:sz w:val="20"/>
          <w:szCs w:val="20"/>
        </w:rPr>
        <w:t xml:space="preserve">Die Hinserie ist durch die verschärften Corona-Maßnahmen vorläufig gestoppt bis voraussichtlich 30.11.2020. Uns als Jugendausschuss ist bewusst, dass wir die Hinserie sehr wahrscheinlich nicht vollständig zu Ende spielen können. Das ist besonders kritisch für die unteren Nachwuchsligen im Bereich C, D, E und F-Junioren, weil wir hier nach der Hinserie die Ligen je nach Leistung neu zusammenstellen. Wir werden hier am Ende des Jahres entscheiden welche Mannschaften in welche Platzierungsrunden kommen. Bei den Ligen mit Hin- und Rückserie versuchen wir die ausgefallenen Spiele so schnell wie möglich nachzuholen. </w:t>
      </w:r>
    </w:p>
    <w:p w:rsidR="005E6856" w:rsidRPr="005E6856" w:rsidRDefault="005E6856" w:rsidP="003878C8">
      <w:pPr>
        <w:jc w:val="both"/>
        <w:rPr>
          <w:sz w:val="20"/>
          <w:szCs w:val="20"/>
        </w:rPr>
      </w:pPr>
      <w:r w:rsidRPr="005E6856">
        <w:rPr>
          <w:sz w:val="20"/>
          <w:szCs w:val="20"/>
        </w:rPr>
        <w:t>Wir weisen nochmal alle Vereine darauf hin, dass zur Rückserie zusätzliche Mannschaften gemeldet werden können in den Bereichen C bis F. Sollten hierzu Fragen aufkommen, dann stehen Euch die Staffelleiter gern zur Verfügung.</w:t>
      </w:r>
    </w:p>
    <w:p w:rsidR="005E6856" w:rsidRPr="005E6856" w:rsidRDefault="005E6856" w:rsidP="003878C8">
      <w:pPr>
        <w:jc w:val="both"/>
        <w:rPr>
          <w:sz w:val="20"/>
          <w:szCs w:val="20"/>
        </w:rPr>
      </w:pPr>
      <w:r w:rsidRPr="005E6856">
        <w:rPr>
          <w:sz w:val="20"/>
          <w:szCs w:val="20"/>
        </w:rPr>
        <w:t>Wir hoffen, dass wir schnell wieder in den Trainings- und Spielbetrieb zurückkehren können.</w:t>
      </w:r>
    </w:p>
    <w:p w:rsidR="005E6856" w:rsidRDefault="005E6856" w:rsidP="003878C8">
      <w:pPr>
        <w:jc w:val="both"/>
        <w:rPr>
          <w:sz w:val="20"/>
          <w:szCs w:val="20"/>
        </w:rPr>
      </w:pPr>
    </w:p>
    <w:p w:rsidR="00A90D36" w:rsidRPr="005E6856" w:rsidRDefault="00A90D36" w:rsidP="003878C8">
      <w:pPr>
        <w:jc w:val="both"/>
        <w:rPr>
          <w:sz w:val="20"/>
          <w:szCs w:val="20"/>
        </w:rPr>
      </w:pPr>
    </w:p>
    <w:p w:rsidR="003453F9" w:rsidRPr="0039052B" w:rsidRDefault="003453F9" w:rsidP="003878C8">
      <w:pPr>
        <w:jc w:val="both"/>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rsidR="003453F9" w:rsidRDefault="003453F9" w:rsidP="003878C8">
      <w:pPr>
        <w:jc w:val="both"/>
        <w:rPr>
          <w:b/>
          <w:sz w:val="20"/>
          <w:szCs w:val="20"/>
        </w:rPr>
      </w:pPr>
      <w:r w:rsidRPr="0039052B">
        <w:rPr>
          <w:b/>
          <w:sz w:val="20"/>
          <w:szCs w:val="20"/>
        </w:rPr>
        <w:t>V.: SK C. Richter</w:t>
      </w:r>
    </w:p>
    <w:p w:rsidR="007F6EA9" w:rsidRDefault="007F6EA9" w:rsidP="003878C8">
      <w:pPr>
        <w:suppressAutoHyphens w:val="0"/>
        <w:jc w:val="both"/>
        <w:rPr>
          <w:rFonts w:ascii="Times New Roman" w:hAnsi="Times New Roman" w:cs="Times New Roman"/>
          <w:sz w:val="24"/>
          <w:szCs w:val="24"/>
        </w:rPr>
      </w:pPr>
    </w:p>
    <w:p w:rsidR="00A90D36" w:rsidRPr="00A90D36" w:rsidRDefault="00A90D36" w:rsidP="003878C8">
      <w:pPr>
        <w:suppressAutoHyphens w:val="0"/>
        <w:jc w:val="both"/>
        <w:rPr>
          <w:b/>
          <w:sz w:val="20"/>
          <w:szCs w:val="20"/>
          <w:u w:val="single"/>
        </w:rPr>
      </w:pPr>
      <w:r w:rsidRPr="00F523EB">
        <w:rPr>
          <w:b/>
          <w:sz w:val="20"/>
          <w:szCs w:val="20"/>
          <w:u w:val="single"/>
        </w:rPr>
        <w:t xml:space="preserve">1. </w:t>
      </w:r>
      <w:r w:rsidRPr="00A90D36">
        <w:rPr>
          <w:b/>
          <w:sz w:val="20"/>
          <w:szCs w:val="20"/>
          <w:u w:val="single"/>
        </w:rPr>
        <w:t>Personelle Veränderung im SR-Ausschuss FK NL</w:t>
      </w:r>
    </w:p>
    <w:p w:rsidR="00A90D36" w:rsidRPr="00A90D36" w:rsidRDefault="00A90D36" w:rsidP="003878C8">
      <w:pPr>
        <w:suppressAutoHyphens w:val="0"/>
        <w:jc w:val="both"/>
        <w:rPr>
          <w:sz w:val="20"/>
          <w:szCs w:val="20"/>
        </w:rPr>
      </w:pPr>
      <w:r w:rsidRPr="00A90D36">
        <w:rPr>
          <w:sz w:val="20"/>
          <w:szCs w:val="20"/>
        </w:rPr>
        <w:t>Am 01.11.2020 hat der Sportfreund Wolfgang Jahns aus persönlichen Gründen</w:t>
      </w:r>
      <w:r>
        <w:rPr>
          <w:sz w:val="20"/>
          <w:szCs w:val="20"/>
        </w:rPr>
        <w:t xml:space="preserve"> </w:t>
      </w:r>
      <w:r w:rsidRPr="00A90D36">
        <w:rPr>
          <w:sz w:val="20"/>
          <w:szCs w:val="20"/>
        </w:rPr>
        <w:t>seine ehrenamtliche Tätigkeit im SR-Ausschuss eingestellt und sein Amt als zuständige</w:t>
      </w:r>
      <w:r w:rsidR="003878C8">
        <w:rPr>
          <w:sz w:val="20"/>
          <w:szCs w:val="20"/>
        </w:rPr>
        <w:t>r</w:t>
      </w:r>
      <w:r w:rsidRPr="00A90D36">
        <w:rPr>
          <w:sz w:val="20"/>
          <w:szCs w:val="20"/>
        </w:rPr>
        <w:t xml:space="preserve"> SR-Ansetzer im FK NL niedergelegt.</w:t>
      </w:r>
    </w:p>
    <w:p w:rsidR="00A90D36" w:rsidRPr="00A90D36" w:rsidRDefault="00A90D36" w:rsidP="003878C8">
      <w:pPr>
        <w:suppressAutoHyphens w:val="0"/>
        <w:jc w:val="both"/>
        <w:rPr>
          <w:sz w:val="20"/>
          <w:szCs w:val="20"/>
        </w:rPr>
      </w:pPr>
      <w:r w:rsidRPr="00A90D36">
        <w:rPr>
          <w:sz w:val="20"/>
          <w:szCs w:val="20"/>
        </w:rPr>
        <w:t>Der SR-Ausschuss bedauert und respektiert diese persönliche Entscheidung des</w:t>
      </w:r>
      <w:r>
        <w:rPr>
          <w:sz w:val="20"/>
          <w:szCs w:val="20"/>
        </w:rPr>
        <w:t xml:space="preserve"> </w:t>
      </w:r>
      <w:r w:rsidRPr="00A90D36">
        <w:rPr>
          <w:sz w:val="20"/>
          <w:szCs w:val="20"/>
        </w:rPr>
        <w:t>Sportfreundes Wolfgang Jahns.</w:t>
      </w:r>
    </w:p>
    <w:p w:rsidR="00A90D36" w:rsidRPr="00A90D36" w:rsidRDefault="00A90D36" w:rsidP="003878C8">
      <w:pPr>
        <w:suppressAutoHyphens w:val="0"/>
        <w:jc w:val="both"/>
        <w:rPr>
          <w:sz w:val="20"/>
          <w:szCs w:val="20"/>
        </w:rPr>
      </w:pPr>
      <w:r w:rsidRPr="00A90D36">
        <w:rPr>
          <w:sz w:val="20"/>
          <w:szCs w:val="20"/>
        </w:rPr>
        <w:t>Im Namen des SR-Wesen möchten wir dem Sportfreund Wolfgang Jahns für seine</w:t>
      </w:r>
      <w:r>
        <w:rPr>
          <w:sz w:val="20"/>
          <w:szCs w:val="20"/>
        </w:rPr>
        <w:t xml:space="preserve"> </w:t>
      </w:r>
      <w:r w:rsidRPr="00A90D36">
        <w:rPr>
          <w:sz w:val="20"/>
          <w:szCs w:val="20"/>
        </w:rPr>
        <w:t>ehrenamtliche Tätigkeit, seine stets gezeigte Zuverlässigkeit und Einsatzbereitschaft</w:t>
      </w:r>
      <w:r w:rsidR="003878C8">
        <w:rPr>
          <w:sz w:val="20"/>
          <w:szCs w:val="20"/>
        </w:rPr>
        <w:t xml:space="preserve"> </w:t>
      </w:r>
      <w:r w:rsidRPr="00A90D36">
        <w:rPr>
          <w:sz w:val="20"/>
          <w:szCs w:val="20"/>
        </w:rPr>
        <w:t>danken!</w:t>
      </w:r>
    </w:p>
    <w:p w:rsidR="00A90D36" w:rsidRPr="00A90D36" w:rsidRDefault="00A90D36" w:rsidP="003878C8">
      <w:pPr>
        <w:suppressAutoHyphens w:val="0"/>
        <w:jc w:val="both"/>
        <w:rPr>
          <w:sz w:val="20"/>
          <w:szCs w:val="20"/>
        </w:rPr>
      </w:pPr>
      <w:r w:rsidRPr="00A90D36">
        <w:rPr>
          <w:sz w:val="20"/>
          <w:szCs w:val="20"/>
        </w:rPr>
        <w:t>Wir wünschen dem Sportfreund Wolfgang Jahns beste Gesundheit und alles Gute für</w:t>
      </w:r>
      <w:r>
        <w:rPr>
          <w:sz w:val="20"/>
          <w:szCs w:val="20"/>
        </w:rPr>
        <w:t xml:space="preserve"> </w:t>
      </w:r>
      <w:r w:rsidRPr="00A90D36">
        <w:rPr>
          <w:sz w:val="20"/>
          <w:szCs w:val="20"/>
        </w:rPr>
        <w:t>die Zukunft!</w:t>
      </w:r>
    </w:p>
    <w:p w:rsidR="00A90D36" w:rsidRPr="00A90D36" w:rsidRDefault="00A90D36" w:rsidP="003878C8">
      <w:pPr>
        <w:suppressAutoHyphens w:val="0"/>
        <w:jc w:val="both"/>
        <w:rPr>
          <w:sz w:val="20"/>
          <w:szCs w:val="20"/>
        </w:rPr>
      </w:pPr>
    </w:p>
    <w:p w:rsidR="00A90D36" w:rsidRPr="00A90D36" w:rsidRDefault="00A90D36" w:rsidP="003878C8">
      <w:pPr>
        <w:suppressAutoHyphens w:val="0"/>
        <w:jc w:val="both"/>
        <w:rPr>
          <w:sz w:val="20"/>
          <w:szCs w:val="20"/>
        </w:rPr>
      </w:pPr>
      <w:r w:rsidRPr="00A90D36">
        <w:rPr>
          <w:sz w:val="20"/>
          <w:szCs w:val="20"/>
        </w:rPr>
        <w:t>Seit dem 02.11.2020 hat die Funktion des zuständigen SR-Ansetzers der Sportfreund</w:t>
      </w:r>
      <w:r>
        <w:rPr>
          <w:sz w:val="20"/>
          <w:szCs w:val="20"/>
        </w:rPr>
        <w:t xml:space="preserve"> </w:t>
      </w:r>
      <w:r w:rsidRPr="00A90D36">
        <w:rPr>
          <w:sz w:val="20"/>
          <w:szCs w:val="20"/>
        </w:rPr>
        <w:t>Ronny Wiemann übernommen. Sportfreund Ronny Wiemann war bereits mehrfach als</w:t>
      </w:r>
      <w:r>
        <w:rPr>
          <w:sz w:val="20"/>
          <w:szCs w:val="20"/>
        </w:rPr>
        <w:t xml:space="preserve"> </w:t>
      </w:r>
      <w:r w:rsidRPr="00A90D36">
        <w:rPr>
          <w:sz w:val="20"/>
          <w:szCs w:val="20"/>
        </w:rPr>
        <w:t>SR-Ansetzer im FK NL tätig.</w:t>
      </w:r>
    </w:p>
    <w:p w:rsidR="00A90D36" w:rsidRPr="00A90D36" w:rsidRDefault="00A90D36" w:rsidP="003878C8">
      <w:pPr>
        <w:suppressAutoHyphens w:val="0"/>
        <w:jc w:val="both"/>
        <w:rPr>
          <w:sz w:val="20"/>
          <w:szCs w:val="20"/>
        </w:rPr>
      </w:pPr>
      <w:r w:rsidRPr="00A90D36">
        <w:rPr>
          <w:sz w:val="20"/>
          <w:szCs w:val="20"/>
        </w:rPr>
        <w:t>Die Berufung zum Mitglied des SR-Ausschusses muss der Vorstand des FK NL formal</w:t>
      </w:r>
      <w:r>
        <w:rPr>
          <w:sz w:val="20"/>
          <w:szCs w:val="20"/>
        </w:rPr>
        <w:t xml:space="preserve"> </w:t>
      </w:r>
      <w:r w:rsidRPr="00A90D36">
        <w:rPr>
          <w:sz w:val="20"/>
          <w:szCs w:val="20"/>
        </w:rPr>
        <w:t>noch bestätigen.</w:t>
      </w:r>
    </w:p>
    <w:p w:rsidR="00A90D36" w:rsidRPr="00A90D36" w:rsidRDefault="00A90D36" w:rsidP="003878C8">
      <w:pPr>
        <w:suppressAutoHyphens w:val="0"/>
        <w:jc w:val="both"/>
        <w:rPr>
          <w:sz w:val="20"/>
          <w:szCs w:val="20"/>
        </w:rPr>
      </w:pPr>
      <w:r w:rsidRPr="00A90D36">
        <w:rPr>
          <w:sz w:val="20"/>
          <w:szCs w:val="20"/>
        </w:rPr>
        <w:t>Die Kontaktdaten zum Sportfreund Ronny Wiemann sind im aktuellen Ansetzungsheft,</w:t>
      </w:r>
      <w:r>
        <w:rPr>
          <w:sz w:val="20"/>
          <w:szCs w:val="20"/>
        </w:rPr>
        <w:t xml:space="preserve"> </w:t>
      </w:r>
      <w:r w:rsidRPr="00A90D36">
        <w:rPr>
          <w:sz w:val="20"/>
          <w:szCs w:val="20"/>
        </w:rPr>
        <w:t>Spieljahr 2020 - 2021, bereits veröffentlicht.</w:t>
      </w:r>
    </w:p>
    <w:p w:rsidR="00A90D36" w:rsidRPr="00A90D36" w:rsidRDefault="00A90D36" w:rsidP="003878C8">
      <w:pPr>
        <w:suppressAutoHyphens w:val="0"/>
        <w:jc w:val="both"/>
        <w:rPr>
          <w:sz w:val="20"/>
          <w:szCs w:val="20"/>
        </w:rPr>
      </w:pPr>
    </w:p>
    <w:p w:rsidR="00F523EB" w:rsidRDefault="00F523EB" w:rsidP="003878C8">
      <w:pPr>
        <w:suppressAutoHyphens w:val="0"/>
        <w:jc w:val="both"/>
        <w:rPr>
          <w:b/>
          <w:sz w:val="20"/>
          <w:szCs w:val="20"/>
        </w:rPr>
      </w:pPr>
    </w:p>
    <w:p w:rsidR="00A90D36" w:rsidRPr="00A90D36" w:rsidRDefault="00A90D36" w:rsidP="003878C8">
      <w:pPr>
        <w:suppressAutoHyphens w:val="0"/>
        <w:jc w:val="both"/>
        <w:rPr>
          <w:b/>
          <w:sz w:val="20"/>
          <w:szCs w:val="20"/>
          <w:u w:val="single"/>
        </w:rPr>
      </w:pPr>
      <w:r w:rsidRPr="00F523EB">
        <w:rPr>
          <w:b/>
          <w:sz w:val="20"/>
          <w:szCs w:val="20"/>
          <w:u w:val="single"/>
        </w:rPr>
        <w:lastRenderedPageBreak/>
        <w:t xml:space="preserve">2. </w:t>
      </w:r>
      <w:r w:rsidRPr="00A90D36">
        <w:rPr>
          <w:b/>
          <w:sz w:val="20"/>
          <w:szCs w:val="20"/>
          <w:u w:val="single"/>
        </w:rPr>
        <w:t>Fristverlängerung, schriftliche Prüfungen der SR-Anwärter, Ausbildungslehrgang 2020</w:t>
      </w:r>
    </w:p>
    <w:p w:rsidR="00A90D36" w:rsidRPr="00A90D36" w:rsidRDefault="00A90D36" w:rsidP="003878C8">
      <w:pPr>
        <w:suppressAutoHyphens w:val="0"/>
        <w:jc w:val="both"/>
        <w:rPr>
          <w:sz w:val="20"/>
          <w:szCs w:val="20"/>
        </w:rPr>
      </w:pPr>
      <w:r w:rsidRPr="00A90D36">
        <w:rPr>
          <w:sz w:val="20"/>
          <w:szCs w:val="20"/>
        </w:rPr>
        <w:t>Aufgrund der Unterbrechung des Spielbetriebes und der staatlichen Regelungen in</w:t>
      </w:r>
      <w:r>
        <w:rPr>
          <w:sz w:val="20"/>
          <w:szCs w:val="20"/>
        </w:rPr>
        <w:t xml:space="preserve"> </w:t>
      </w:r>
      <w:r w:rsidRPr="00A90D36">
        <w:rPr>
          <w:sz w:val="20"/>
          <w:szCs w:val="20"/>
        </w:rPr>
        <w:t>der Bundesrepublik Deutschland und der Verordnung des Landes Brandenburg zu den</w:t>
      </w:r>
      <w:r>
        <w:rPr>
          <w:sz w:val="20"/>
          <w:szCs w:val="20"/>
        </w:rPr>
        <w:t xml:space="preserve"> </w:t>
      </w:r>
      <w:r w:rsidRPr="00A90D36">
        <w:rPr>
          <w:sz w:val="20"/>
          <w:szCs w:val="20"/>
        </w:rPr>
        <w:t>Kontakteinschränkungen wird die Terminsetzung für die Nachprüfungen für die SR-Anwärter</w:t>
      </w:r>
      <w:r>
        <w:rPr>
          <w:sz w:val="20"/>
          <w:szCs w:val="20"/>
        </w:rPr>
        <w:t xml:space="preserve"> </w:t>
      </w:r>
      <w:r w:rsidRPr="00A90D36">
        <w:rPr>
          <w:sz w:val="20"/>
          <w:szCs w:val="20"/>
        </w:rPr>
        <w:t>des Lehrganges, Spieljahr 2019 - 2020, veröffentlichter Termin im Mbl. 10/2020,</w:t>
      </w:r>
      <w:r>
        <w:rPr>
          <w:sz w:val="20"/>
          <w:szCs w:val="20"/>
        </w:rPr>
        <w:t xml:space="preserve"> </w:t>
      </w:r>
      <w:r w:rsidRPr="00A90D36">
        <w:rPr>
          <w:sz w:val="20"/>
          <w:szCs w:val="20"/>
        </w:rPr>
        <w:t>31.12.2020, bis zum 01.02.2021 verlängert.</w:t>
      </w:r>
    </w:p>
    <w:p w:rsidR="00A90D36" w:rsidRPr="00A90D36" w:rsidRDefault="00A90D36" w:rsidP="003878C8">
      <w:pPr>
        <w:suppressAutoHyphens w:val="0"/>
        <w:jc w:val="both"/>
        <w:rPr>
          <w:sz w:val="20"/>
          <w:szCs w:val="20"/>
        </w:rPr>
      </w:pPr>
    </w:p>
    <w:p w:rsidR="00A90D36" w:rsidRPr="00A90D36" w:rsidRDefault="00A90D36" w:rsidP="003878C8">
      <w:pPr>
        <w:suppressAutoHyphens w:val="0"/>
        <w:jc w:val="both"/>
        <w:rPr>
          <w:b/>
          <w:sz w:val="20"/>
          <w:szCs w:val="20"/>
          <w:u w:val="single"/>
        </w:rPr>
      </w:pPr>
      <w:r w:rsidRPr="00F523EB">
        <w:rPr>
          <w:b/>
          <w:sz w:val="20"/>
          <w:szCs w:val="20"/>
          <w:u w:val="single"/>
        </w:rPr>
        <w:t xml:space="preserve">3. </w:t>
      </w:r>
      <w:r w:rsidRPr="00A90D36">
        <w:rPr>
          <w:b/>
          <w:sz w:val="20"/>
          <w:szCs w:val="20"/>
          <w:u w:val="single"/>
        </w:rPr>
        <w:t>SR-Anwärterlehrgang im Spieljahr 2020 - 2021</w:t>
      </w:r>
    </w:p>
    <w:p w:rsidR="00A90D36" w:rsidRDefault="00A90D36" w:rsidP="003878C8">
      <w:pPr>
        <w:suppressAutoHyphens w:val="0"/>
        <w:jc w:val="both"/>
        <w:rPr>
          <w:sz w:val="20"/>
          <w:szCs w:val="20"/>
        </w:rPr>
      </w:pPr>
      <w:r w:rsidRPr="00A90D36">
        <w:rPr>
          <w:sz w:val="20"/>
          <w:szCs w:val="20"/>
        </w:rPr>
        <w:t>Aufgrund der Corona-Pandemie wird im Moment kein Präsenzausbildungslehrgang für</w:t>
      </w:r>
      <w:r>
        <w:rPr>
          <w:sz w:val="20"/>
          <w:szCs w:val="20"/>
        </w:rPr>
        <w:t xml:space="preserve"> </w:t>
      </w:r>
      <w:r w:rsidRPr="00A90D36">
        <w:rPr>
          <w:sz w:val="20"/>
          <w:szCs w:val="20"/>
        </w:rPr>
        <w:t>einen SR-Anwärterlehrgang vom</w:t>
      </w:r>
    </w:p>
    <w:p w:rsidR="00A90D36" w:rsidRPr="00A90D36" w:rsidRDefault="00A90D36" w:rsidP="003878C8">
      <w:pPr>
        <w:suppressAutoHyphens w:val="0"/>
        <w:jc w:val="both"/>
        <w:rPr>
          <w:sz w:val="20"/>
          <w:szCs w:val="20"/>
        </w:rPr>
      </w:pPr>
      <w:r w:rsidRPr="00A90D36">
        <w:rPr>
          <w:sz w:val="20"/>
          <w:szCs w:val="20"/>
        </w:rPr>
        <w:t>SR-Ausschuss des FK NL geplant.</w:t>
      </w:r>
    </w:p>
    <w:p w:rsidR="00A90D36" w:rsidRPr="00A90D36" w:rsidRDefault="00A90D36" w:rsidP="003878C8">
      <w:pPr>
        <w:suppressAutoHyphens w:val="0"/>
        <w:jc w:val="both"/>
        <w:rPr>
          <w:sz w:val="20"/>
          <w:szCs w:val="20"/>
        </w:rPr>
      </w:pPr>
      <w:r w:rsidRPr="00A90D36">
        <w:rPr>
          <w:sz w:val="20"/>
          <w:szCs w:val="20"/>
        </w:rPr>
        <w:t>Die von den Vereinen bereits dem SR-Ausschuss gemeldeten SR-Anwärter werden für</w:t>
      </w:r>
      <w:r>
        <w:rPr>
          <w:sz w:val="20"/>
          <w:szCs w:val="20"/>
        </w:rPr>
        <w:t xml:space="preserve"> </w:t>
      </w:r>
      <w:r w:rsidRPr="00A90D36">
        <w:rPr>
          <w:sz w:val="20"/>
          <w:szCs w:val="20"/>
        </w:rPr>
        <w:t>die Anzahl der zu meldenden SR für das Spieljahr formal anerkannt und gezählt.</w:t>
      </w:r>
    </w:p>
    <w:p w:rsidR="00A90D36" w:rsidRPr="00A90D36" w:rsidRDefault="00A90D36" w:rsidP="003878C8">
      <w:pPr>
        <w:suppressAutoHyphens w:val="0"/>
        <w:jc w:val="both"/>
        <w:rPr>
          <w:sz w:val="20"/>
          <w:szCs w:val="20"/>
        </w:rPr>
      </w:pPr>
    </w:p>
    <w:p w:rsidR="00A90D36" w:rsidRDefault="00A90D36" w:rsidP="003878C8">
      <w:pPr>
        <w:jc w:val="both"/>
        <w:rPr>
          <w:b/>
          <w:sz w:val="20"/>
          <w:szCs w:val="20"/>
        </w:rPr>
      </w:pPr>
    </w:p>
    <w:p w:rsidR="005708A6" w:rsidRPr="003815FC" w:rsidRDefault="005708A6" w:rsidP="003878C8">
      <w:pPr>
        <w:jc w:val="both"/>
        <w:rPr>
          <w:b/>
          <w:sz w:val="20"/>
          <w:szCs w:val="20"/>
        </w:rPr>
      </w:pPr>
      <w:r w:rsidRPr="003815FC">
        <w:rPr>
          <w:b/>
          <w:sz w:val="20"/>
          <w:szCs w:val="20"/>
        </w:rPr>
        <w:t xml:space="preserve">VI.:Sportgericht </w:t>
      </w:r>
      <w:r>
        <w:rPr>
          <w:b/>
          <w:sz w:val="20"/>
          <w:szCs w:val="20"/>
        </w:rPr>
        <w:t xml:space="preserve">                                                                                   </w:t>
      </w:r>
      <w:r w:rsidRPr="003815FC">
        <w:rPr>
          <w:b/>
          <w:sz w:val="20"/>
          <w:szCs w:val="20"/>
        </w:rPr>
        <w:t xml:space="preserve">                                                                                     </w:t>
      </w:r>
    </w:p>
    <w:p w:rsidR="005708A6" w:rsidRDefault="005708A6" w:rsidP="003878C8">
      <w:pPr>
        <w:jc w:val="both"/>
        <w:rPr>
          <w:b/>
          <w:sz w:val="20"/>
          <w:szCs w:val="20"/>
        </w:rPr>
      </w:pPr>
      <w:r w:rsidRPr="003815FC">
        <w:rPr>
          <w:b/>
          <w:sz w:val="20"/>
          <w:szCs w:val="20"/>
        </w:rPr>
        <w:t>V.: SK R.Müller</w:t>
      </w:r>
    </w:p>
    <w:p w:rsidR="003A0146" w:rsidRDefault="003A0146" w:rsidP="003878C8">
      <w:pPr>
        <w:jc w:val="both"/>
        <w:rPr>
          <w:sz w:val="20"/>
          <w:szCs w:val="20"/>
        </w:rPr>
      </w:pPr>
    </w:p>
    <w:p w:rsidR="005E6856" w:rsidRDefault="00E37E0C" w:rsidP="003878C8">
      <w:pPr>
        <w:suppressAutoHyphens w:val="0"/>
        <w:jc w:val="both"/>
        <w:rPr>
          <w:b/>
          <w:bCs/>
          <w:color w:val="000000" w:themeColor="text1"/>
          <w:sz w:val="20"/>
          <w:szCs w:val="20"/>
        </w:rPr>
      </w:pPr>
      <w:r w:rsidRPr="00E37E0C">
        <w:rPr>
          <w:b/>
          <w:bCs/>
          <w:color w:val="000000" w:themeColor="text1"/>
          <w:sz w:val="20"/>
          <w:szCs w:val="20"/>
        </w:rPr>
        <w:t xml:space="preserve">Aktenzeichen 00006-20/21-KSGNL </w:t>
      </w: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Meisterschaftsspiel der 1.Kreisklasse , Spiel-Nr. 610316011, am 19.09.2020</w:t>
      </w:r>
      <w:r w:rsidR="003A75BF">
        <w:rPr>
          <w:b/>
          <w:bCs/>
          <w:color w:val="000000" w:themeColor="text1"/>
          <w:sz w:val="20"/>
          <w:szCs w:val="20"/>
        </w:rPr>
        <w:t xml:space="preserve"> </w:t>
      </w:r>
      <w:r w:rsidRPr="00E37E0C">
        <w:rPr>
          <w:b/>
          <w:bCs/>
          <w:color w:val="000000" w:themeColor="text1"/>
          <w:sz w:val="20"/>
          <w:szCs w:val="20"/>
        </w:rPr>
        <w:t>ESV Forst - TSV Groß Schacksdorf</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Das Sportgericht des Fußballkreises Niederlausitz hat in der Sportrechtssache gegen den Spieler M. Schiller (TSV Groß Schacksdorf) wegen seines Feldverweises beim o.g. Spiel, in der Sitzung am 12.10.2020 im schriftlichen Verfahren für Recht erkannt:</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1.</w:t>
      </w:r>
      <w:r w:rsidR="003A75BF">
        <w:rPr>
          <w:color w:val="000000" w:themeColor="text1"/>
          <w:sz w:val="20"/>
          <w:szCs w:val="20"/>
        </w:rPr>
        <w:t xml:space="preserve"> </w:t>
      </w:r>
      <w:r w:rsidRPr="00E37E0C">
        <w:rPr>
          <w:color w:val="000000" w:themeColor="text1"/>
          <w:sz w:val="20"/>
          <w:szCs w:val="20"/>
        </w:rPr>
        <w:t>Der Spieler M. Schiller (TSV Groß Schacksdorf) wird wegen der Vorkommnisse laut Schiedsrichter-Sonderbericht (Absatz 1: Feldverweis für den Spieler Schiller, Maximilian) gemäß Anh. 1. 1.j) RuVO des FLB für die dem Feldverweis folgenden 6 Spieltage der 1.Kreisklasse gesperrt.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2.</w:t>
      </w:r>
      <w:r w:rsidR="003A75BF">
        <w:rPr>
          <w:color w:val="000000" w:themeColor="text1"/>
          <w:sz w:val="20"/>
          <w:szCs w:val="20"/>
        </w:rPr>
        <w:t xml:space="preserve"> </w:t>
      </w:r>
      <w:r w:rsidRPr="00E37E0C">
        <w:rPr>
          <w:color w:val="000000" w:themeColor="text1"/>
          <w:sz w:val="20"/>
          <w:szCs w:val="20"/>
        </w:rPr>
        <w:t>Der Spieler M. Schiller wird zusätzlich zur Sperre unter Ziffer 1 gemäß Anh. 2.1.12 RuVO des FLB zu einer Geldstrafe in Höhe von 75,00 Euro verurteilt.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3.</w:t>
      </w:r>
      <w:r w:rsidR="003A75BF">
        <w:rPr>
          <w:color w:val="000000" w:themeColor="text1"/>
          <w:sz w:val="20"/>
          <w:szCs w:val="20"/>
        </w:rPr>
        <w:t xml:space="preserve"> </w:t>
      </w:r>
      <w:r w:rsidRPr="00E37E0C">
        <w:rPr>
          <w:color w:val="000000" w:themeColor="text1"/>
          <w:sz w:val="20"/>
          <w:szCs w:val="20"/>
        </w:rPr>
        <w:t>Darüber hinaus ist der Spieler Maximilian Schiller bis zum Ablauf der Sperre unter Ziffer 1 auch für alle anderen Meisterschaftsspiele einer Mannschaft seines jeweiligen Vereins gesperrt.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4.</w:t>
      </w:r>
      <w:r w:rsidR="003A75BF">
        <w:rPr>
          <w:color w:val="000000" w:themeColor="text1"/>
          <w:sz w:val="20"/>
          <w:szCs w:val="20"/>
        </w:rPr>
        <w:t xml:space="preserve"> </w:t>
      </w:r>
      <w:r w:rsidRPr="00E37E0C">
        <w:rPr>
          <w:color w:val="000000" w:themeColor="text1"/>
          <w:sz w:val="20"/>
          <w:szCs w:val="20"/>
        </w:rPr>
        <w:t>Die Kosten des Verfahrens trägt der Spieler Maximilian Schiller unter Mithaftung seines Vereins TSV Groß Schacksdorf, der auch für die Geldstrafe mithaftet.</w:t>
      </w:r>
    </w:p>
    <w:p w:rsidR="003878C8" w:rsidRDefault="003878C8" w:rsidP="003878C8">
      <w:pPr>
        <w:suppressAutoHyphens w:val="0"/>
        <w:jc w:val="both"/>
        <w:rPr>
          <w:b/>
          <w:bCs/>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lastRenderedPageBreak/>
        <w:t>Aktenzeichen 00007-20/21-KSGNL</w:t>
      </w:r>
      <w:r w:rsidR="00F523EB">
        <w:rPr>
          <w:b/>
          <w:bCs/>
          <w:color w:val="000000" w:themeColor="text1"/>
          <w:sz w:val="20"/>
          <w:szCs w:val="20"/>
        </w:rPr>
        <w:tab/>
      </w:r>
      <w:r w:rsidR="00F523EB">
        <w:rPr>
          <w:b/>
          <w:bCs/>
          <w:color w:val="000000" w:themeColor="text1"/>
          <w:sz w:val="20"/>
          <w:szCs w:val="20"/>
        </w:rPr>
        <w:tab/>
      </w:r>
      <w:r w:rsidR="00F523EB">
        <w:rPr>
          <w:b/>
          <w:bCs/>
          <w:color w:val="000000" w:themeColor="text1"/>
          <w:sz w:val="20"/>
          <w:szCs w:val="20"/>
        </w:rPr>
        <w:tab/>
      </w:r>
      <w:r w:rsidR="00F523EB">
        <w:rPr>
          <w:b/>
          <w:bCs/>
          <w:color w:val="000000" w:themeColor="text1"/>
          <w:sz w:val="20"/>
          <w:szCs w:val="20"/>
        </w:rPr>
        <w:tab/>
      </w:r>
      <w:r w:rsidR="00F523EB">
        <w:rPr>
          <w:b/>
          <w:bCs/>
          <w:color w:val="000000" w:themeColor="text1"/>
          <w:sz w:val="20"/>
          <w:szCs w:val="20"/>
        </w:rPr>
        <w:tab/>
      </w:r>
      <w:r w:rsidRPr="00E37E0C">
        <w:rPr>
          <w:b/>
          <w:bCs/>
          <w:color w:val="000000" w:themeColor="text1"/>
          <w:sz w:val="20"/>
          <w:szCs w:val="20"/>
        </w:rPr>
        <w:t xml:space="preserve"> </w:t>
      </w: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Meisterschaftsspiel der 1.Kreisklasse , Spiel-Nr. 610316018, am 26.09.2020</w:t>
      </w:r>
      <w:r w:rsidR="003A75BF">
        <w:rPr>
          <w:b/>
          <w:bCs/>
          <w:color w:val="000000" w:themeColor="text1"/>
          <w:sz w:val="20"/>
          <w:szCs w:val="20"/>
        </w:rPr>
        <w:t xml:space="preserve"> </w:t>
      </w:r>
      <w:r w:rsidRPr="00E37E0C">
        <w:rPr>
          <w:b/>
          <w:bCs/>
          <w:color w:val="000000" w:themeColor="text1"/>
          <w:sz w:val="20"/>
          <w:szCs w:val="20"/>
        </w:rPr>
        <w:t>SG Sachsendorf - Kahrener SV 03 II</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Das Sportgericht des Fußballkreises Niederlausitz hat in der Sportrechtssache gegen den Spieler F. Alkarkoutli (Kahrener SV 03) wegen seines Feldverweises beim o.g. Spiel, am 12.10.2020 im mündlichen Verfahren für Recht erkannt: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1.</w:t>
      </w:r>
      <w:r w:rsidR="003A75BF">
        <w:rPr>
          <w:color w:val="000000" w:themeColor="text1"/>
          <w:sz w:val="20"/>
          <w:szCs w:val="20"/>
        </w:rPr>
        <w:t xml:space="preserve"> </w:t>
      </w:r>
      <w:r w:rsidRPr="00E37E0C">
        <w:rPr>
          <w:color w:val="000000" w:themeColor="text1"/>
          <w:sz w:val="20"/>
          <w:szCs w:val="20"/>
        </w:rPr>
        <w:t>Der Spieler F. Alkarkoutli (Kahrener SV 03) wird wegen den Vorkommnisse laut Schiedsrichter-Sonderbericht gemäß Anh. 1. 1.b) RuVO des FLB für die dem Feldverweis folgenden 1 Spieltage der 1.Kreisklasse gesperrt.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2.</w:t>
      </w:r>
      <w:r w:rsidR="003A75BF">
        <w:rPr>
          <w:color w:val="000000" w:themeColor="text1"/>
          <w:sz w:val="20"/>
          <w:szCs w:val="20"/>
        </w:rPr>
        <w:t xml:space="preserve"> </w:t>
      </w:r>
      <w:r w:rsidRPr="00E37E0C">
        <w:rPr>
          <w:color w:val="000000" w:themeColor="text1"/>
          <w:sz w:val="20"/>
          <w:szCs w:val="20"/>
        </w:rPr>
        <w:t>Der Spieler F. Alkarkoutli wird zusätzlich zur Sperre unter Ziffer 1 gemäß Anh. 2.1.12 RuVO des FLB zu einer Geldstrafe in Höhe von 25,00 Euro verurteilt.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3.</w:t>
      </w:r>
      <w:r w:rsidR="003A75BF">
        <w:rPr>
          <w:color w:val="000000" w:themeColor="text1"/>
          <w:sz w:val="20"/>
          <w:szCs w:val="20"/>
        </w:rPr>
        <w:t xml:space="preserve"> </w:t>
      </w:r>
      <w:r w:rsidRPr="00E37E0C">
        <w:rPr>
          <w:color w:val="000000" w:themeColor="text1"/>
          <w:sz w:val="20"/>
          <w:szCs w:val="20"/>
        </w:rPr>
        <w:t>Darüber hinaus ist der Spieler F. Alkarkoutli bis zum Ablauf der Sperre unter Ziffer 1 auch für alle anderen Meisterschaftsspiele einer Mannschaft seines jeweiligen Vereins gesperrt.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4.</w:t>
      </w:r>
      <w:r w:rsidR="003A75BF">
        <w:rPr>
          <w:color w:val="000000" w:themeColor="text1"/>
          <w:sz w:val="20"/>
          <w:szCs w:val="20"/>
        </w:rPr>
        <w:t xml:space="preserve"> </w:t>
      </w:r>
      <w:r w:rsidRPr="00E37E0C">
        <w:rPr>
          <w:color w:val="000000" w:themeColor="text1"/>
          <w:sz w:val="20"/>
          <w:szCs w:val="20"/>
        </w:rPr>
        <w:t>Die anteiligen Kosten des Verfahrens in Höhe von 25% der Gesamtkosten, trägt der Spieler F. Alkarkoutli unter Mithaftung seines Vereins Kahrener SV 03, der auch für die Geldstrafe mithaftet.</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 xml:space="preserve">Aktenzeichen 00007-20/21-KSGNL </w:t>
      </w: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Meisterschaftsspiel der 1.Kreisklasse , Spiel-Nr. 610316018, am 26.09.2020</w:t>
      </w:r>
      <w:r w:rsidR="003A75BF">
        <w:rPr>
          <w:b/>
          <w:bCs/>
          <w:color w:val="000000" w:themeColor="text1"/>
          <w:sz w:val="20"/>
          <w:szCs w:val="20"/>
        </w:rPr>
        <w:t xml:space="preserve"> </w:t>
      </w:r>
      <w:r w:rsidRPr="00E37E0C">
        <w:rPr>
          <w:b/>
          <w:bCs/>
          <w:color w:val="000000" w:themeColor="text1"/>
          <w:sz w:val="20"/>
          <w:szCs w:val="20"/>
        </w:rPr>
        <w:t>SG Sachsendorf - Kahrener SV 03 II</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Das Sportgericht des Fußballkreises Niederlausitz hat in der Sportrechtssache gegen den Spieler J. Kroka (SG Sachsendorf 1904) wegen seines Feldverweises beim o.g. Spiel, am 12.10.2020 im mündlichen Verfahren für Recht erkannt: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1.</w:t>
      </w:r>
      <w:r w:rsidR="003A75BF">
        <w:rPr>
          <w:color w:val="000000" w:themeColor="text1"/>
          <w:sz w:val="20"/>
          <w:szCs w:val="20"/>
        </w:rPr>
        <w:t xml:space="preserve"> </w:t>
      </w:r>
      <w:r w:rsidRPr="00E37E0C">
        <w:rPr>
          <w:color w:val="000000" w:themeColor="text1"/>
          <w:sz w:val="20"/>
          <w:szCs w:val="20"/>
        </w:rPr>
        <w:t>Der Spieler J. Kroka (SG Sachsendorf 1904) wird wegen Vorkommnisse laut Schiedsrichter-Sonderbericht gemäß Anh. 1. 1.j) RuVO des FLB für die dem Feldverweis folgenden 6 Spieltage der 1.Kreisklasse gesperrt.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2.</w:t>
      </w:r>
      <w:r w:rsidR="003A75BF">
        <w:rPr>
          <w:color w:val="000000" w:themeColor="text1"/>
          <w:sz w:val="20"/>
          <w:szCs w:val="20"/>
        </w:rPr>
        <w:t xml:space="preserve"> </w:t>
      </w:r>
      <w:r w:rsidRPr="00E37E0C">
        <w:rPr>
          <w:color w:val="000000" w:themeColor="text1"/>
          <w:sz w:val="20"/>
          <w:szCs w:val="20"/>
        </w:rPr>
        <w:t>Der Spieler J. Kroka wird zusätzlich zur Sperre unter Ziffer 1 zu einer Geldstrafe gemäß Anh. 2.1.12 RuVO des FLB in Höhe von 75,00 Euro verurteilt.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3.</w:t>
      </w:r>
      <w:r w:rsidR="003A75BF">
        <w:rPr>
          <w:color w:val="000000" w:themeColor="text1"/>
          <w:sz w:val="20"/>
          <w:szCs w:val="20"/>
        </w:rPr>
        <w:t xml:space="preserve"> </w:t>
      </w:r>
      <w:r w:rsidRPr="00E37E0C">
        <w:rPr>
          <w:color w:val="000000" w:themeColor="text1"/>
          <w:sz w:val="20"/>
          <w:szCs w:val="20"/>
        </w:rPr>
        <w:t>Darüber hinaus ist der Spieler J. Kroka bis zum Ablauf der Sperre unter Ziffer 1 auch für alle anderen Meisterschaftsspiele einer Mannschaft seines jeweiligen Vereins gesperrt.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4.</w:t>
      </w:r>
      <w:r w:rsidR="003A75BF">
        <w:rPr>
          <w:color w:val="000000" w:themeColor="text1"/>
          <w:sz w:val="20"/>
          <w:szCs w:val="20"/>
        </w:rPr>
        <w:t xml:space="preserve"> </w:t>
      </w:r>
      <w:r w:rsidRPr="00E37E0C">
        <w:rPr>
          <w:color w:val="000000" w:themeColor="text1"/>
          <w:sz w:val="20"/>
          <w:szCs w:val="20"/>
        </w:rPr>
        <w:t>Mit e</w:t>
      </w:r>
      <w:r w:rsidR="00A90D36">
        <w:rPr>
          <w:color w:val="000000" w:themeColor="text1"/>
          <w:sz w:val="20"/>
          <w:szCs w:val="20"/>
        </w:rPr>
        <w:t>r</w:t>
      </w:r>
      <w:r w:rsidRPr="00E37E0C">
        <w:rPr>
          <w:color w:val="000000" w:themeColor="text1"/>
          <w:sz w:val="20"/>
          <w:szCs w:val="20"/>
        </w:rPr>
        <w:t>reichen der Rechtswirksamkeit dieses Urteils, wird die Einstweilige Anordnung aus Aktenzeichen 00008-20/21-KSGNL aufgehoben.</w:t>
      </w:r>
    </w:p>
    <w:p w:rsidR="00E37E0C" w:rsidRPr="00E37E0C" w:rsidRDefault="00E37E0C" w:rsidP="003878C8">
      <w:pPr>
        <w:suppressAutoHyphens w:val="0"/>
        <w:jc w:val="both"/>
        <w:rPr>
          <w:color w:val="000000" w:themeColor="text1"/>
          <w:sz w:val="20"/>
          <w:szCs w:val="20"/>
        </w:rPr>
      </w:pPr>
    </w:p>
    <w:p w:rsidR="00A90D36" w:rsidRDefault="00E37E0C" w:rsidP="003878C8">
      <w:pPr>
        <w:suppressAutoHyphens w:val="0"/>
        <w:jc w:val="both"/>
        <w:rPr>
          <w:color w:val="000000" w:themeColor="text1"/>
          <w:sz w:val="20"/>
          <w:szCs w:val="20"/>
        </w:rPr>
      </w:pPr>
      <w:r w:rsidRPr="00E37E0C">
        <w:rPr>
          <w:color w:val="000000" w:themeColor="text1"/>
          <w:sz w:val="20"/>
          <w:szCs w:val="20"/>
        </w:rPr>
        <w:lastRenderedPageBreak/>
        <w:t>5.</w:t>
      </w:r>
      <w:r w:rsidR="003A75BF">
        <w:rPr>
          <w:color w:val="000000" w:themeColor="text1"/>
          <w:sz w:val="20"/>
          <w:szCs w:val="20"/>
        </w:rPr>
        <w:t xml:space="preserve"> </w:t>
      </w:r>
      <w:r w:rsidRPr="00E37E0C">
        <w:rPr>
          <w:color w:val="000000" w:themeColor="text1"/>
          <w:sz w:val="20"/>
          <w:szCs w:val="20"/>
        </w:rPr>
        <w:t>Die anteiligen Kosten des Verfahrens in Höhe von 75% der Gesamtkosten, trägt der Spieler J. Kroka unter Mithaftung seines Vereins</w:t>
      </w: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SG Sachsendorf 1904, der auch für die Geldstrafe mithaftet.</w:t>
      </w:r>
    </w:p>
    <w:p w:rsidR="003878C8" w:rsidRDefault="003878C8" w:rsidP="003878C8">
      <w:pPr>
        <w:suppressAutoHyphens w:val="0"/>
        <w:jc w:val="both"/>
        <w:rPr>
          <w:b/>
          <w:bCs/>
          <w:color w:val="000000" w:themeColor="text1"/>
          <w:sz w:val="20"/>
          <w:szCs w:val="20"/>
        </w:rPr>
      </w:pPr>
    </w:p>
    <w:p w:rsidR="003878C8" w:rsidRDefault="003878C8" w:rsidP="003878C8">
      <w:pPr>
        <w:suppressAutoHyphens w:val="0"/>
        <w:jc w:val="both"/>
        <w:rPr>
          <w:b/>
          <w:bCs/>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Aktenzeichen 00009-20/21-KSGNL</w:t>
      </w:r>
      <w:r w:rsidR="00F523EB">
        <w:rPr>
          <w:b/>
          <w:bCs/>
          <w:color w:val="000000" w:themeColor="text1"/>
          <w:sz w:val="20"/>
          <w:szCs w:val="20"/>
        </w:rPr>
        <w:tab/>
      </w:r>
      <w:r w:rsidR="00F523EB">
        <w:rPr>
          <w:b/>
          <w:bCs/>
          <w:color w:val="000000" w:themeColor="text1"/>
          <w:sz w:val="20"/>
          <w:szCs w:val="20"/>
        </w:rPr>
        <w:tab/>
      </w:r>
      <w:r w:rsidR="00F523EB">
        <w:rPr>
          <w:b/>
          <w:bCs/>
          <w:color w:val="000000" w:themeColor="text1"/>
          <w:sz w:val="20"/>
          <w:szCs w:val="20"/>
        </w:rPr>
        <w:tab/>
      </w:r>
      <w:r w:rsidR="00F523EB">
        <w:rPr>
          <w:b/>
          <w:bCs/>
          <w:color w:val="000000" w:themeColor="text1"/>
          <w:sz w:val="20"/>
          <w:szCs w:val="20"/>
        </w:rPr>
        <w:tab/>
      </w:r>
      <w:r w:rsidR="00F523EB">
        <w:rPr>
          <w:b/>
          <w:bCs/>
          <w:color w:val="000000" w:themeColor="text1"/>
          <w:sz w:val="20"/>
          <w:szCs w:val="20"/>
        </w:rPr>
        <w:tab/>
      </w: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Meisterschaftsspiel der 1.Kreisklasse, Spiel-Nr. 610315024, am 04.10.2020</w:t>
      </w:r>
      <w:r w:rsidR="003A75BF">
        <w:rPr>
          <w:b/>
          <w:bCs/>
          <w:color w:val="000000" w:themeColor="text1"/>
          <w:sz w:val="20"/>
          <w:szCs w:val="20"/>
        </w:rPr>
        <w:t xml:space="preserve"> </w:t>
      </w:r>
      <w:r w:rsidRPr="00E37E0C">
        <w:rPr>
          <w:b/>
          <w:bCs/>
          <w:color w:val="000000" w:themeColor="text1"/>
          <w:sz w:val="20"/>
          <w:szCs w:val="20"/>
        </w:rPr>
        <w:t>Blau-Weiß Drewitz - SV Fortuna Skadow</w:t>
      </w:r>
    </w:p>
    <w:p w:rsidR="00E37E0C" w:rsidRPr="00E37E0C" w:rsidRDefault="00E37E0C" w:rsidP="003878C8">
      <w:pPr>
        <w:suppressAutoHyphens w:val="0"/>
        <w:jc w:val="both"/>
        <w:rPr>
          <w:color w:val="000000" w:themeColor="text1"/>
          <w:sz w:val="20"/>
          <w:szCs w:val="20"/>
        </w:rPr>
      </w:pPr>
    </w:p>
    <w:p w:rsidR="003A75BF" w:rsidRDefault="00E37E0C" w:rsidP="003878C8">
      <w:pPr>
        <w:suppressAutoHyphens w:val="0"/>
        <w:jc w:val="both"/>
        <w:rPr>
          <w:color w:val="000000" w:themeColor="text1"/>
          <w:sz w:val="20"/>
          <w:szCs w:val="20"/>
        </w:rPr>
      </w:pPr>
      <w:r w:rsidRPr="00E37E0C">
        <w:rPr>
          <w:color w:val="000000" w:themeColor="text1"/>
          <w:sz w:val="20"/>
          <w:szCs w:val="20"/>
        </w:rPr>
        <w:t>In der Sportrechtssache gegen den Verein SV Fortuna Skadow/Spieler</w:t>
      </w: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P. Bremer (SV Fortuna Skadow), hat das Sportgericht des Fußballkreises Niederlausitz im schriftlichen Verfahren am 12.10.2020 beschlossen:</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1.</w:t>
      </w:r>
      <w:r w:rsidR="003A75BF" w:rsidRPr="00A90D36">
        <w:rPr>
          <w:b/>
          <w:color w:val="000000" w:themeColor="text1"/>
          <w:sz w:val="20"/>
          <w:szCs w:val="20"/>
        </w:rPr>
        <w:t xml:space="preserve"> </w:t>
      </w:r>
      <w:r w:rsidRPr="00E37E0C">
        <w:rPr>
          <w:color w:val="000000" w:themeColor="text1"/>
          <w:sz w:val="20"/>
          <w:szCs w:val="20"/>
        </w:rPr>
        <w:t xml:space="preserve">Das Verfahren gegen den Spieler P. Bremer (SV Fortuna Skadow) wird wegen der im </w:t>
      </w:r>
      <w:r w:rsidR="00A90D36">
        <w:rPr>
          <w:color w:val="000000" w:themeColor="text1"/>
          <w:sz w:val="20"/>
          <w:szCs w:val="20"/>
        </w:rPr>
        <w:t>L</w:t>
      </w:r>
      <w:r w:rsidRPr="00E37E0C">
        <w:rPr>
          <w:color w:val="000000" w:themeColor="text1"/>
          <w:sz w:val="20"/>
          <w:szCs w:val="20"/>
        </w:rPr>
        <w:t>aufe des Verfahrens geänderten Sachlage eingestellt.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2.</w:t>
      </w:r>
      <w:r w:rsidRPr="00E37E0C">
        <w:rPr>
          <w:color w:val="000000" w:themeColor="text1"/>
          <w:sz w:val="20"/>
          <w:szCs w:val="20"/>
        </w:rPr>
        <w:t xml:space="preserve"> Aufgrund des im </w:t>
      </w:r>
      <w:r w:rsidR="00A90D36">
        <w:rPr>
          <w:color w:val="000000" w:themeColor="text1"/>
          <w:sz w:val="20"/>
          <w:szCs w:val="20"/>
        </w:rPr>
        <w:t>L</w:t>
      </w:r>
      <w:r w:rsidRPr="00E37E0C">
        <w:rPr>
          <w:color w:val="000000" w:themeColor="text1"/>
          <w:sz w:val="20"/>
          <w:szCs w:val="20"/>
        </w:rPr>
        <w:t>aufe des Verfahren geänderten Sachverhaltes, wird das Verfahren gegen den Verein SV Fortuna Skadow unter gleichem Aktenzeichen weitergeführt. Das Urteil folgt in einem separaten Schreiben.</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 xml:space="preserve">Aktenzeichen 00009-20/21-KSGNL </w:t>
      </w: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Meisterschaftsspiel der 1.Kreisklasse, Spiel-Nr. 610315024, am 04.10.2020</w:t>
      </w:r>
      <w:r w:rsidR="003A75BF">
        <w:rPr>
          <w:b/>
          <w:bCs/>
          <w:color w:val="000000" w:themeColor="text1"/>
          <w:sz w:val="20"/>
          <w:szCs w:val="20"/>
        </w:rPr>
        <w:t xml:space="preserve"> </w:t>
      </w:r>
      <w:r w:rsidRPr="00E37E0C">
        <w:rPr>
          <w:b/>
          <w:bCs/>
          <w:color w:val="000000" w:themeColor="text1"/>
          <w:sz w:val="20"/>
          <w:szCs w:val="20"/>
        </w:rPr>
        <w:t>Blau-Weiß Drewitz - SV Fortuna Skadow</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Das Sportgericht des Fußballkreises Niederlausitz hat in der Sportrechtssache gegen den Verein SV Fortuna Skadow am 12.10.2020 im schriftlichen Verfahren für Recht erkannt:</w:t>
      </w:r>
    </w:p>
    <w:p w:rsidR="00E37E0C" w:rsidRPr="00E37E0C" w:rsidRDefault="00E37E0C" w:rsidP="003878C8">
      <w:pPr>
        <w:suppressAutoHyphens w:val="0"/>
        <w:jc w:val="both"/>
        <w:rPr>
          <w:color w:val="000000" w:themeColor="text1"/>
          <w:sz w:val="20"/>
          <w:szCs w:val="20"/>
        </w:rPr>
      </w:pP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1.</w:t>
      </w:r>
      <w:r w:rsidR="003A75BF">
        <w:rPr>
          <w:color w:val="000000" w:themeColor="text1"/>
          <w:sz w:val="20"/>
          <w:szCs w:val="20"/>
        </w:rPr>
        <w:t xml:space="preserve"> </w:t>
      </w:r>
      <w:r w:rsidRPr="00E37E0C">
        <w:rPr>
          <w:color w:val="000000" w:themeColor="text1"/>
          <w:sz w:val="20"/>
          <w:szCs w:val="20"/>
        </w:rPr>
        <w:t>Der Verein SV Fortuna Skadow wird wegen Nichtbefolgen von Aufforderungen der Organe des FLB sowie Nichteinhaltung von Auflagen gemäß § 22 (3) SpO in Verbindung mit § 22 (4) SpO in Verbindung mit Anh. 2.1.19 RuVO des FLB zu einer Geldstrafe in Höhe von 50,00 Euro verurteilt.</w:t>
      </w:r>
    </w:p>
    <w:p w:rsidR="00E37E0C" w:rsidRPr="00E37E0C" w:rsidRDefault="00E37E0C" w:rsidP="003878C8">
      <w:pPr>
        <w:suppressAutoHyphens w:val="0"/>
        <w:jc w:val="both"/>
        <w:rPr>
          <w:color w:val="000000" w:themeColor="text1"/>
          <w:sz w:val="20"/>
          <w:szCs w:val="20"/>
        </w:rPr>
      </w:pPr>
      <w:r w:rsidRPr="00A90D36">
        <w:rPr>
          <w:b/>
          <w:color w:val="000000" w:themeColor="text1"/>
          <w:sz w:val="20"/>
          <w:szCs w:val="20"/>
        </w:rPr>
        <w:t>2.</w:t>
      </w:r>
      <w:r w:rsidR="003A75BF">
        <w:rPr>
          <w:color w:val="000000" w:themeColor="text1"/>
          <w:sz w:val="20"/>
          <w:szCs w:val="20"/>
        </w:rPr>
        <w:t xml:space="preserve"> </w:t>
      </w:r>
      <w:r w:rsidRPr="00E37E0C">
        <w:rPr>
          <w:color w:val="000000" w:themeColor="text1"/>
          <w:sz w:val="20"/>
          <w:szCs w:val="20"/>
        </w:rPr>
        <w:t>Die Kosten des Verfahrens trägt der Verein SV Fortuna Skadow.</w:t>
      </w:r>
    </w:p>
    <w:p w:rsidR="00E37E0C" w:rsidRDefault="00E37E0C" w:rsidP="003878C8">
      <w:pPr>
        <w:suppressAutoHyphens w:val="0"/>
        <w:jc w:val="both"/>
        <w:rPr>
          <w:color w:val="000000" w:themeColor="text1"/>
          <w:sz w:val="20"/>
          <w:szCs w:val="20"/>
        </w:rPr>
      </w:pPr>
    </w:p>
    <w:p w:rsidR="00A90D36" w:rsidRDefault="00A90D36" w:rsidP="003878C8">
      <w:pPr>
        <w:suppressAutoHyphens w:val="0"/>
        <w:jc w:val="both"/>
        <w:rPr>
          <w:b/>
          <w:bCs/>
          <w:color w:val="000000" w:themeColor="text1"/>
          <w:sz w:val="20"/>
          <w:szCs w:val="20"/>
        </w:rPr>
      </w:pPr>
    </w:p>
    <w:p w:rsidR="00E37E0C" w:rsidRPr="00E37E0C" w:rsidRDefault="00E37E0C" w:rsidP="003878C8">
      <w:pPr>
        <w:suppressAutoHyphens w:val="0"/>
        <w:jc w:val="both"/>
        <w:rPr>
          <w:color w:val="000000" w:themeColor="text1"/>
          <w:sz w:val="20"/>
          <w:szCs w:val="20"/>
        </w:rPr>
      </w:pPr>
      <w:r w:rsidRPr="00E37E0C">
        <w:rPr>
          <w:b/>
          <w:bCs/>
          <w:color w:val="000000" w:themeColor="text1"/>
          <w:sz w:val="20"/>
          <w:szCs w:val="20"/>
        </w:rPr>
        <w:t>Nachtrag:</w:t>
      </w: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rPr>
        <w:t xml:space="preserve">Aufgrund mehrerer Nachfragen </w:t>
      </w:r>
      <w:r w:rsidRPr="00E37E0C">
        <w:rPr>
          <w:color w:val="000000" w:themeColor="text1"/>
          <w:sz w:val="20"/>
          <w:szCs w:val="20"/>
          <w:shd w:val="clear" w:color="auto" w:fill="FFFFFF"/>
        </w:rPr>
        <w:t>zum Aktenzeichen "00004-20/21-KSGNL" (veröffentlicht im Mitteilungsblatt September 2020)</w:t>
      </w:r>
    </w:p>
    <w:p w:rsidR="00E37E0C" w:rsidRPr="00E37E0C" w:rsidRDefault="00E37E0C" w:rsidP="003878C8">
      <w:pPr>
        <w:suppressAutoHyphens w:val="0"/>
        <w:jc w:val="both"/>
        <w:rPr>
          <w:color w:val="000000" w:themeColor="text1"/>
          <w:sz w:val="20"/>
          <w:szCs w:val="20"/>
        </w:rPr>
      </w:pPr>
      <w:r w:rsidRPr="00E37E0C">
        <w:rPr>
          <w:color w:val="000000" w:themeColor="text1"/>
          <w:sz w:val="20"/>
          <w:szCs w:val="20"/>
          <w:shd w:val="clear" w:color="auto" w:fill="FFFFFF"/>
        </w:rPr>
        <w:t>wird ein Auszug aus der Begründung vom Urteil aus o.g. Aktenzeichen veröffentlicht.</w:t>
      </w:r>
    </w:p>
    <w:p w:rsidR="00E37E0C" w:rsidRDefault="00E37E0C" w:rsidP="003878C8">
      <w:pPr>
        <w:suppressAutoHyphens w:val="0"/>
        <w:jc w:val="both"/>
        <w:rPr>
          <w:color w:val="000000" w:themeColor="text1"/>
          <w:sz w:val="20"/>
          <w:szCs w:val="20"/>
        </w:rPr>
      </w:pPr>
      <w:r w:rsidRPr="00E37E0C">
        <w:rPr>
          <w:color w:val="000000" w:themeColor="text1"/>
          <w:sz w:val="20"/>
          <w:szCs w:val="20"/>
        </w:rPr>
        <w:t xml:space="preserve">.."Vor Beginn des Spieles kontaktierte der Verein TV 1861 Forst den anwesenden Staffelleiter, das o.g. Spieler im Spielbericht rot gekennzeichnet war. Nach Rücksprache mit dem Staffelleiter und nach Vorlage des Spielerpass entschieden Staffelleiter und Verein den Spieler J. Köhler am </w:t>
      </w:r>
      <w:r w:rsidRPr="00E37E0C">
        <w:rPr>
          <w:color w:val="000000" w:themeColor="text1"/>
          <w:sz w:val="20"/>
          <w:szCs w:val="20"/>
        </w:rPr>
        <w:lastRenderedPageBreak/>
        <w:t xml:space="preserve">Spiel teilnehmen zu lassen. Nach Spielende und einer erweiterten Prüfung durch den Staffelleiter, stellte sich heraus, dass der Spieler J. Köhler für dieses o.g. Meisterschaftsspiel nicht spielberechtigt war. Aufgrund dieser Umstände und der vorherigen Absprache mit dem als Schiedsrichter anwesenden Staffelleiter, wurde auf die Halbierung der Mindestsperrstrafe sowie auf eine Geldstrafe im untersten Bereich entschieden." </w:t>
      </w:r>
    </w:p>
    <w:p w:rsidR="00A90D36" w:rsidRDefault="00A90D36" w:rsidP="003878C8">
      <w:pPr>
        <w:suppressAutoHyphens w:val="0"/>
        <w:jc w:val="both"/>
        <w:rPr>
          <w:color w:val="000000" w:themeColor="text1"/>
          <w:sz w:val="20"/>
          <w:szCs w:val="20"/>
        </w:rPr>
      </w:pPr>
    </w:p>
    <w:p w:rsidR="003878C8" w:rsidRPr="00E37E0C" w:rsidRDefault="003878C8" w:rsidP="003878C8">
      <w:pPr>
        <w:suppressAutoHyphens w:val="0"/>
        <w:jc w:val="both"/>
        <w:rPr>
          <w:color w:val="000000" w:themeColor="text1"/>
          <w:sz w:val="20"/>
          <w:szCs w:val="20"/>
        </w:rPr>
      </w:pPr>
    </w:p>
    <w:p w:rsidR="00F523EB" w:rsidRPr="00DC48DE" w:rsidRDefault="00E37E0C" w:rsidP="003878C8">
      <w:pPr>
        <w:suppressAutoHyphens w:val="0"/>
        <w:jc w:val="both"/>
        <w:rPr>
          <w:b/>
          <w:sz w:val="20"/>
          <w:szCs w:val="20"/>
        </w:rPr>
      </w:pPr>
      <w:r>
        <w:rPr>
          <w:b/>
          <w:color w:val="000000" w:themeColor="text1"/>
          <w:sz w:val="20"/>
          <w:szCs w:val="20"/>
        </w:rPr>
        <w:t>VIII. Kreiskassenwart</w:t>
      </w:r>
      <w:r w:rsidR="00F523EB">
        <w:rPr>
          <w:b/>
          <w:color w:val="000000" w:themeColor="text1"/>
          <w:sz w:val="20"/>
          <w:szCs w:val="20"/>
        </w:rPr>
        <w:tab/>
      </w:r>
      <w:r w:rsidR="00F523EB">
        <w:rPr>
          <w:b/>
          <w:color w:val="000000" w:themeColor="text1"/>
          <w:sz w:val="20"/>
          <w:szCs w:val="20"/>
        </w:rPr>
        <w:tab/>
      </w:r>
      <w:r w:rsidR="00F523EB">
        <w:rPr>
          <w:b/>
          <w:color w:val="000000" w:themeColor="text1"/>
          <w:sz w:val="20"/>
          <w:szCs w:val="20"/>
        </w:rPr>
        <w:tab/>
      </w:r>
      <w:r w:rsidR="00F523EB">
        <w:rPr>
          <w:b/>
          <w:color w:val="000000" w:themeColor="text1"/>
          <w:sz w:val="20"/>
          <w:szCs w:val="20"/>
        </w:rPr>
        <w:tab/>
      </w:r>
      <w:r w:rsidR="00F523EB">
        <w:rPr>
          <w:b/>
          <w:color w:val="000000" w:themeColor="text1"/>
          <w:sz w:val="20"/>
          <w:szCs w:val="20"/>
        </w:rPr>
        <w:tab/>
      </w:r>
      <w:r w:rsidR="00F523EB">
        <w:rPr>
          <w:b/>
          <w:color w:val="000000" w:themeColor="text1"/>
          <w:sz w:val="20"/>
          <w:szCs w:val="20"/>
        </w:rPr>
        <w:tab/>
      </w:r>
      <w:r w:rsidR="00F523EB">
        <w:rPr>
          <w:b/>
          <w:color w:val="000000" w:themeColor="text1"/>
          <w:sz w:val="20"/>
          <w:szCs w:val="20"/>
        </w:rPr>
        <w:tab/>
      </w:r>
      <w:r w:rsidR="00F523EB" w:rsidRPr="00DC48DE">
        <w:rPr>
          <w:sz w:val="20"/>
          <w:szCs w:val="20"/>
        </w:rPr>
        <w:t xml:space="preserve">  </w:t>
      </w:r>
    </w:p>
    <w:p w:rsidR="00E37E0C" w:rsidRDefault="00E37E0C" w:rsidP="003878C8">
      <w:pPr>
        <w:suppressAutoHyphens w:val="0"/>
        <w:jc w:val="both"/>
        <w:rPr>
          <w:b/>
          <w:color w:val="000000" w:themeColor="text1"/>
          <w:sz w:val="20"/>
          <w:szCs w:val="20"/>
        </w:rPr>
      </w:pPr>
      <w:r>
        <w:rPr>
          <w:b/>
          <w:color w:val="000000" w:themeColor="text1"/>
          <w:sz w:val="20"/>
          <w:szCs w:val="20"/>
        </w:rPr>
        <w:t>V.: SK Hütten</w:t>
      </w:r>
    </w:p>
    <w:p w:rsidR="005E6856" w:rsidRPr="007A4499" w:rsidRDefault="005E6856" w:rsidP="003878C8">
      <w:pPr>
        <w:suppressAutoHyphens w:val="0"/>
        <w:jc w:val="both"/>
        <w:rPr>
          <w:b/>
          <w:color w:val="000000" w:themeColor="text1"/>
          <w:sz w:val="20"/>
          <w:szCs w:val="20"/>
        </w:rPr>
      </w:pPr>
    </w:p>
    <w:p w:rsidR="003453F9" w:rsidRPr="005E6856" w:rsidRDefault="005E6856" w:rsidP="003878C8">
      <w:pPr>
        <w:suppressAutoHyphens w:val="0"/>
        <w:jc w:val="both"/>
        <w:rPr>
          <w:b/>
          <w:color w:val="000000"/>
          <w:sz w:val="20"/>
          <w:szCs w:val="20"/>
        </w:rPr>
      </w:pPr>
      <w:r>
        <w:rPr>
          <w:b/>
          <w:color w:val="000000"/>
          <w:sz w:val="20"/>
          <w:szCs w:val="20"/>
        </w:rPr>
        <w:t>1. Spielabgaben</w:t>
      </w:r>
    </w:p>
    <w:p w:rsidR="00E37E0C" w:rsidRDefault="00E37E0C" w:rsidP="003878C8">
      <w:pPr>
        <w:suppressAutoHyphens w:val="0"/>
        <w:jc w:val="both"/>
        <w:rPr>
          <w:sz w:val="20"/>
          <w:szCs w:val="20"/>
        </w:rPr>
      </w:pPr>
      <w:r w:rsidRPr="00E37E0C">
        <w:rPr>
          <w:sz w:val="20"/>
          <w:szCs w:val="20"/>
        </w:rPr>
        <w:t>Die Rechnungen mit den Spielabgaben für die Hinrunde der laufenden Saison wurden am 25.10.2020 über das Postfach versandt. Trotz der aktuellen Saisonunterbrechung bitte ich um fristgerechte Zahlung der vollständigen Rechnungssumme.</w:t>
      </w:r>
    </w:p>
    <w:p w:rsidR="005E6856" w:rsidRDefault="005E6856" w:rsidP="003878C8">
      <w:pPr>
        <w:suppressAutoHyphens w:val="0"/>
        <w:jc w:val="both"/>
        <w:rPr>
          <w:sz w:val="20"/>
          <w:szCs w:val="20"/>
        </w:rPr>
      </w:pPr>
    </w:p>
    <w:p w:rsidR="005E6856" w:rsidRPr="00E37E0C" w:rsidRDefault="005E6856" w:rsidP="003878C8">
      <w:pPr>
        <w:suppressAutoHyphens w:val="0"/>
        <w:jc w:val="both"/>
        <w:rPr>
          <w:sz w:val="20"/>
          <w:szCs w:val="20"/>
        </w:rPr>
      </w:pPr>
    </w:p>
    <w:p w:rsidR="005E6856" w:rsidRPr="0016118D" w:rsidRDefault="005E6856" w:rsidP="003878C8">
      <w:pPr>
        <w:suppressAutoHyphens w:val="0"/>
        <w:jc w:val="both"/>
        <w:rPr>
          <w:b/>
          <w:sz w:val="20"/>
          <w:szCs w:val="20"/>
        </w:rPr>
      </w:pPr>
      <w:r>
        <w:rPr>
          <w:b/>
          <w:sz w:val="20"/>
          <w:szCs w:val="20"/>
        </w:rPr>
        <w:t>IX</w:t>
      </w:r>
      <w:r w:rsidRPr="0016118D">
        <w:rPr>
          <w:b/>
          <w:sz w:val="20"/>
          <w:szCs w:val="20"/>
        </w:rPr>
        <w:t>. Trainerausschuss</w:t>
      </w:r>
    </w:p>
    <w:p w:rsidR="005E6856" w:rsidRDefault="005E6856" w:rsidP="003878C8">
      <w:pPr>
        <w:jc w:val="both"/>
        <w:rPr>
          <w:b/>
          <w:sz w:val="20"/>
          <w:szCs w:val="20"/>
        </w:rPr>
      </w:pPr>
      <w:r w:rsidRPr="0016118D">
        <w:rPr>
          <w:b/>
          <w:sz w:val="20"/>
          <w:szCs w:val="20"/>
        </w:rPr>
        <w:t xml:space="preserve">V.: SK </w:t>
      </w:r>
      <w:r>
        <w:rPr>
          <w:b/>
          <w:sz w:val="20"/>
          <w:szCs w:val="20"/>
        </w:rPr>
        <w:t>Goertz</w:t>
      </w:r>
    </w:p>
    <w:p w:rsidR="005E6856" w:rsidRPr="00852451" w:rsidRDefault="005E6856" w:rsidP="003878C8">
      <w:pPr>
        <w:jc w:val="both"/>
        <w:rPr>
          <w:b/>
          <w:sz w:val="20"/>
          <w:szCs w:val="20"/>
        </w:rPr>
      </w:pPr>
      <w:r>
        <w:rPr>
          <w:b/>
          <w:sz w:val="20"/>
          <w:szCs w:val="20"/>
        </w:rPr>
        <w:tab/>
      </w:r>
    </w:p>
    <w:p w:rsidR="00511C84" w:rsidRPr="00F523EB" w:rsidRDefault="005E6856" w:rsidP="003878C8">
      <w:pPr>
        <w:suppressAutoHyphens w:val="0"/>
        <w:jc w:val="both"/>
        <w:rPr>
          <w:b/>
          <w:sz w:val="20"/>
          <w:szCs w:val="20"/>
          <w:u w:val="single"/>
        </w:rPr>
      </w:pPr>
      <w:r w:rsidRPr="00F523EB">
        <w:rPr>
          <w:b/>
          <w:sz w:val="20"/>
          <w:szCs w:val="20"/>
          <w:u w:val="single"/>
        </w:rPr>
        <w:t>1. Fortbildungsveranstaltung</w:t>
      </w:r>
    </w:p>
    <w:p w:rsidR="005E6856" w:rsidRPr="005E6856" w:rsidRDefault="005E6856" w:rsidP="003878C8">
      <w:pPr>
        <w:suppressAutoHyphens w:val="0"/>
        <w:jc w:val="both"/>
        <w:rPr>
          <w:sz w:val="20"/>
          <w:szCs w:val="20"/>
        </w:rPr>
      </w:pPr>
      <w:r>
        <w:rPr>
          <w:sz w:val="20"/>
          <w:szCs w:val="20"/>
        </w:rPr>
        <w:t>A</w:t>
      </w:r>
      <w:r w:rsidRPr="005E6856">
        <w:rPr>
          <w:sz w:val="20"/>
          <w:szCs w:val="20"/>
        </w:rPr>
        <w:t>m 21.10.2020 fand eine Fortbildungsveranstal</w:t>
      </w:r>
      <w:r>
        <w:rPr>
          <w:sz w:val="20"/>
          <w:szCs w:val="20"/>
        </w:rPr>
        <w:t>t</w:t>
      </w:r>
      <w:r w:rsidRPr="005E6856">
        <w:rPr>
          <w:sz w:val="20"/>
          <w:szCs w:val="20"/>
        </w:rPr>
        <w:t>ung für Trainer beim VfB Krieschow statt. Durch Rene Selleng wurde kurz das Projekt und Ziele des VfB Krieschow vorgestellt. Anschließend wurde eine Trainingseinheit der Oberligamannschaft beobachtet.</w:t>
      </w:r>
    </w:p>
    <w:p w:rsidR="005E6856" w:rsidRPr="005E6856" w:rsidRDefault="005E6856" w:rsidP="003878C8">
      <w:pPr>
        <w:suppressAutoHyphens w:val="0"/>
        <w:jc w:val="both"/>
        <w:rPr>
          <w:sz w:val="20"/>
          <w:szCs w:val="20"/>
        </w:rPr>
      </w:pPr>
      <w:r w:rsidRPr="005E6856">
        <w:rPr>
          <w:sz w:val="20"/>
          <w:szCs w:val="20"/>
        </w:rPr>
        <w:t>Die Veranstaltung war ein Erfolg und Danke nochmals an R.Selleng und T.Lempke für die Durchführung.</w:t>
      </w:r>
    </w:p>
    <w:p w:rsidR="005E6856" w:rsidRDefault="005E6856" w:rsidP="003878C8">
      <w:pPr>
        <w:suppressAutoHyphens w:val="0"/>
        <w:jc w:val="both"/>
        <w:rPr>
          <w:sz w:val="20"/>
          <w:szCs w:val="20"/>
        </w:rPr>
      </w:pPr>
    </w:p>
    <w:p w:rsidR="005E6856" w:rsidRPr="00F523EB" w:rsidRDefault="005E6856" w:rsidP="003878C8">
      <w:pPr>
        <w:suppressAutoHyphens w:val="0"/>
        <w:jc w:val="both"/>
        <w:rPr>
          <w:b/>
          <w:sz w:val="20"/>
          <w:szCs w:val="20"/>
          <w:u w:val="single"/>
        </w:rPr>
      </w:pPr>
      <w:r w:rsidRPr="00F523EB">
        <w:rPr>
          <w:b/>
          <w:sz w:val="20"/>
          <w:szCs w:val="20"/>
          <w:u w:val="single"/>
        </w:rPr>
        <w:t>2. Trainerausbildung 2021</w:t>
      </w:r>
    </w:p>
    <w:p w:rsidR="005E6856" w:rsidRPr="005E6856" w:rsidRDefault="005E6856" w:rsidP="003878C8">
      <w:pPr>
        <w:suppressAutoHyphens w:val="0"/>
        <w:jc w:val="both"/>
        <w:rPr>
          <w:sz w:val="20"/>
          <w:szCs w:val="20"/>
        </w:rPr>
      </w:pPr>
      <w:r w:rsidRPr="005E6856">
        <w:rPr>
          <w:sz w:val="20"/>
          <w:szCs w:val="20"/>
        </w:rPr>
        <w:t>Für das Jahr 2021 ist wieder eine Ausbildung zur Erlangung der C-Lizenz geplant. Die Termine (unter Vorbehalt der aktuellen Situation) sind.</w:t>
      </w:r>
    </w:p>
    <w:p w:rsidR="005E6856" w:rsidRPr="005E6856" w:rsidRDefault="005E6856" w:rsidP="003878C8">
      <w:pPr>
        <w:suppressAutoHyphens w:val="0"/>
        <w:jc w:val="both"/>
        <w:rPr>
          <w:sz w:val="20"/>
          <w:szCs w:val="20"/>
        </w:rPr>
      </w:pPr>
      <w:r w:rsidRPr="005E6856">
        <w:rPr>
          <w:sz w:val="20"/>
          <w:szCs w:val="20"/>
        </w:rPr>
        <w:t>1. 08. -10.01. in Forst</w:t>
      </w:r>
    </w:p>
    <w:p w:rsidR="005E6856" w:rsidRPr="005E6856" w:rsidRDefault="005E6856" w:rsidP="003878C8">
      <w:pPr>
        <w:suppressAutoHyphens w:val="0"/>
        <w:jc w:val="both"/>
        <w:rPr>
          <w:sz w:val="20"/>
          <w:szCs w:val="20"/>
        </w:rPr>
      </w:pPr>
      <w:r w:rsidRPr="005E6856">
        <w:rPr>
          <w:sz w:val="20"/>
          <w:szCs w:val="20"/>
        </w:rPr>
        <w:t>2. 15.-17.01. in Cottbus</w:t>
      </w:r>
    </w:p>
    <w:p w:rsidR="005E6856" w:rsidRPr="005E6856" w:rsidRDefault="005E6856" w:rsidP="003878C8">
      <w:pPr>
        <w:suppressAutoHyphens w:val="0"/>
        <w:jc w:val="both"/>
        <w:rPr>
          <w:sz w:val="20"/>
          <w:szCs w:val="20"/>
        </w:rPr>
      </w:pPr>
      <w:r w:rsidRPr="005E6856">
        <w:rPr>
          <w:sz w:val="20"/>
          <w:szCs w:val="20"/>
        </w:rPr>
        <w:t>3. 22.-24.01. in Cottbus</w:t>
      </w:r>
    </w:p>
    <w:p w:rsidR="005E6856" w:rsidRPr="005E6856" w:rsidRDefault="005E6856" w:rsidP="003878C8">
      <w:pPr>
        <w:suppressAutoHyphens w:val="0"/>
        <w:jc w:val="both"/>
        <w:rPr>
          <w:sz w:val="20"/>
          <w:szCs w:val="20"/>
        </w:rPr>
      </w:pPr>
      <w:r w:rsidRPr="005E6856">
        <w:rPr>
          <w:sz w:val="20"/>
          <w:szCs w:val="20"/>
        </w:rPr>
        <w:t>4. 29.-31.01. in Cottbus</w:t>
      </w:r>
    </w:p>
    <w:p w:rsidR="005E6856" w:rsidRPr="005E6856" w:rsidRDefault="005E6856" w:rsidP="003878C8">
      <w:pPr>
        <w:suppressAutoHyphens w:val="0"/>
        <w:jc w:val="both"/>
        <w:rPr>
          <w:sz w:val="20"/>
          <w:szCs w:val="20"/>
        </w:rPr>
      </w:pPr>
      <w:r w:rsidRPr="005E6856">
        <w:rPr>
          <w:sz w:val="20"/>
          <w:szCs w:val="20"/>
        </w:rPr>
        <w:t>Anmeldungen können ab nächste Woche erfolgen. Zwingend notwendig zum Erhalt der Lizenz ist eine durchgängige Teilnahme an allen Terminen.</w:t>
      </w:r>
    </w:p>
    <w:p w:rsidR="005E6856" w:rsidRDefault="005E6856" w:rsidP="003878C8">
      <w:pPr>
        <w:suppressAutoHyphens w:val="0"/>
        <w:jc w:val="both"/>
        <w:rPr>
          <w:sz w:val="20"/>
          <w:szCs w:val="20"/>
        </w:rPr>
      </w:pPr>
    </w:p>
    <w:p w:rsidR="00F523EB" w:rsidRPr="005E6856" w:rsidRDefault="00F523EB" w:rsidP="003878C8">
      <w:pPr>
        <w:suppressAutoHyphens w:val="0"/>
        <w:jc w:val="both"/>
        <w:rPr>
          <w:sz w:val="20"/>
          <w:szCs w:val="20"/>
        </w:rPr>
      </w:pPr>
    </w:p>
    <w:p w:rsidR="00334D3A" w:rsidRDefault="00334D3A" w:rsidP="003878C8">
      <w:pPr>
        <w:suppressAutoHyphens w:val="0"/>
        <w:jc w:val="both"/>
        <w:rPr>
          <w:sz w:val="20"/>
          <w:szCs w:val="20"/>
        </w:rPr>
      </w:pPr>
    </w:p>
    <w:p w:rsidR="003878C8" w:rsidRDefault="003878C8" w:rsidP="003878C8">
      <w:pPr>
        <w:suppressAutoHyphens w:val="0"/>
        <w:jc w:val="both"/>
        <w:rPr>
          <w:sz w:val="20"/>
          <w:szCs w:val="20"/>
        </w:rPr>
      </w:pPr>
    </w:p>
    <w:p w:rsidR="003878C8" w:rsidRDefault="003878C8" w:rsidP="003878C8">
      <w:pPr>
        <w:suppressAutoHyphens w:val="0"/>
        <w:jc w:val="both"/>
        <w:rPr>
          <w:sz w:val="20"/>
          <w:szCs w:val="20"/>
        </w:rPr>
      </w:pPr>
    </w:p>
    <w:p w:rsidR="003878C8" w:rsidRDefault="003878C8" w:rsidP="003878C8">
      <w:pPr>
        <w:suppressAutoHyphens w:val="0"/>
        <w:jc w:val="both"/>
        <w:rPr>
          <w:sz w:val="20"/>
          <w:szCs w:val="20"/>
        </w:rPr>
      </w:pPr>
    </w:p>
    <w:p w:rsidR="00A90D36" w:rsidRPr="004A7BDD" w:rsidRDefault="00A90D36" w:rsidP="003878C8">
      <w:pPr>
        <w:suppressAutoHyphens w:val="0"/>
        <w:jc w:val="both"/>
        <w:rPr>
          <w:b/>
          <w:sz w:val="20"/>
          <w:szCs w:val="20"/>
        </w:rPr>
      </w:pPr>
      <w:r w:rsidRPr="00C46E81">
        <w:rPr>
          <w:b/>
          <w:sz w:val="20"/>
          <w:szCs w:val="20"/>
        </w:rPr>
        <w:lastRenderedPageBreak/>
        <w:t>IX.</w:t>
      </w:r>
      <w:r w:rsidRPr="004A7BDD">
        <w:rPr>
          <w:b/>
          <w:sz w:val="20"/>
          <w:szCs w:val="20"/>
        </w:rPr>
        <w:t xml:space="preserve"> Mitteilungen Ausschuss Ehrungen/Auszeichnungen                     </w:t>
      </w:r>
    </w:p>
    <w:p w:rsidR="00A90D36" w:rsidRDefault="00A90D36" w:rsidP="003878C8">
      <w:pPr>
        <w:jc w:val="both"/>
        <w:rPr>
          <w:b/>
          <w:sz w:val="20"/>
          <w:szCs w:val="20"/>
        </w:rPr>
      </w:pPr>
      <w:r w:rsidRPr="004A7BDD">
        <w:rPr>
          <w:b/>
          <w:sz w:val="20"/>
          <w:szCs w:val="20"/>
        </w:rPr>
        <w:t>V.: SK Wraßmann</w:t>
      </w:r>
    </w:p>
    <w:p w:rsidR="002B75BA" w:rsidRDefault="002B75BA" w:rsidP="003878C8">
      <w:pPr>
        <w:suppressAutoHyphens w:val="0"/>
        <w:jc w:val="both"/>
        <w:rPr>
          <w:sz w:val="20"/>
          <w:szCs w:val="20"/>
        </w:rPr>
      </w:pPr>
    </w:p>
    <w:p w:rsidR="00A90D36" w:rsidRPr="00F523EB" w:rsidRDefault="00A90D36" w:rsidP="003878C8">
      <w:pPr>
        <w:pStyle w:val="KeinLeerraum"/>
        <w:jc w:val="both"/>
        <w:rPr>
          <w:rFonts w:ascii="Arial" w:hAnsi="Arial" w:cs="Arial"/>
          <w:sz w:val="20"/>
          <w:szCs w:val="20"/>
          <w:u w:val="single"/>
        </w:rPr>
      </w:pPr>
      <w:r w:rsidRPr="00F523EB">
        <w:rPr>
          <w:rFonts w:ascii="Arial" w:hAnsi="Arial" w:cs="Arial"/>
          <w:b/>
          <w:sz w:val="20"/>
          <w:szCs w:val="20"/>
          <w:u w:val="single"/>
        </w:rPr>
        <w:t>1. Geburtstagskalender</w:t>
      </w:r>
    </w:p>
    <w:p w:rsidR="00A90D36" w:rsidRPr="00A90D36" w:rsidRDefault="00A90D36" w:rsidP="003878C8">
      <w:pPr>
        <w:pStyle w:val="KeinLeerraum"/>
        <w:jc w:val="both"/>
        <w:rPr>
          <w:rFonts w:ascii="Arial" w:hAnsi="Arial" w:cs="Arial"/>
          <w:sz w:val="20"/>
          <w:szCs w:val="20"/>
        </w:rPr>
      </w:pPr>
      <w:r w:rsidRPr="00A90D36">
        <w:rPr>
          <w:rFonts w:ascii="Arial" w:hAnsi="Arial" w:cs="Arial"/>
          <w:sz w:val="20"/>
          <w:szCs w:val="20"/>
        </w:rPr>
        <w:t>Dem FK Niederlausitz wird zur Kenntnis gegeben, da</w:t>
      </w:r>
      <w:r>
        <w:rPr>
          <w:rFonts w:ascii="Arial" w:hAnsi="Arial" w:cs="Arial"/>
          <w:sz w:val="20"/>
          <w:szCs w:val="20"/>
        </w:rPr>
        <w:t>ss</w:t>
      </w:r>
      <w:r w:rsidRPr="00A90D36">
        <w:rPr>
          <w:rFonts w:ascii="Arial" w:hAnsi="Arial" w:cs="Arial"/>
          <w:sz w:val="20"/>
          <w:szCs w:val="20"/>
        </w:rPr>
        <w:t xml:space="preserve"> folgende Sportkameraden ihren Jubiläumsgeburtstag </w:t>
      </w:r>
      <w:r w:rsidR="00F523EB">
        <w:rPr>
          <w:rFonts w:ascii="Arial" w:hAnsi="Arial" w:cs="Arial"/>
          <w:sz w:val="20"/>
          <w:szCs w:val="20"/>
        </w:rPr>
        <w:t>begehen:</w:t>
      </w:r>
      <w:r w:rsidRPr="00A90D36">
        <w:rPr>
          <w:rFonts w:ascii="Arial" w:hAnsi="Arial" w:cs="Arial"/>
          <w:sz w:val="20"/>
          <w:szCs w:val="20"/>
        </w:rPr>
        <w:t xml:space="preserve">    </w:t>
      </w:r>
    </w:p>
    <w:p w:rsidR="00A90D36" w:rsidRPr="00A90D36" w:rsidRDefault="00A90D36" w:rsidP="003878C8">
      <w:pPr>
        <w:pStyle w:val="KeinLeerraum"/>
        <w:jc w:val="both"/>
        <w:rPr>
          <w:rFonts w:ascii="Arial" w:hAnsi="Arial" w:cs="Arial"/>
          <w:sz w:val="20"/>
          <w:szCs w:val="20"/>
        </w:rPr>
      </w:pPr>
      <w:r w:rsidRPr="00A90D36">
        <w:rPr>
          <w:rFonts w:ascii="Arial" w:hAnsi="Arial" w:cs="Arial"/>
          <w:sz w:val="20"/>
          <w:szCs w:val="20"/>
        </w:rPr>
        <w:t>Am 23.November 2020 der  Sportkamerad Torsten Leßke  ( Schiedsrichter ) seinen 50. Geburtstag und</w:t>
      </w:r>
      <w:r w:rsidR="00F523EB">
        <w:rPr>
          <w:rFonts w:ascii="Arial" w:hAnsi="Arial" w:cs="Arial"/>
          <w:sz w:val="20"/>
          <w:szCs w:val="20"/>
        </w:rPr>
        <w:t xml:space="preserve"> </w:t>
      </w:r>
      <w:r w:rsidRPr="00A90D36">
        <w:rPr>
          <w:rFonts w:ascii="Arial" w:hAnsi="Arial" w:cs="Arial"/>
          <w:sz w:val="20"/>
          <w:szCs w:val="20"/>
        </w:rPr>
        <w:t>am 27.November 2020 der  Sportkamerad Waldemar Nippe  ( Abt.-Ltr. Guhrow ) seinen 60. Geburtstag.</w:t>
      </w:r>
    </w:p>
    <w:p w:rsidR="00A90D36" w:rsidRPr="00A90D36" w:rsidRDefault="00A90D36" w:rsidP="003878C8">
      <w:pPr>
        <w:pStyle w:val="KeinLeerraum"/>
        <w:ind w:left="720"/>
        <w:jc w:val="both"/>
        <w:rPr>
          <w:rFonts w:ascii="Arial" w:hAnsi="Arial" w:cs="Arial"/>
          <w:sz w:val="20"/>
          <w:szCs w:val="20"/>
        </w:rPr>
      </w:pPr>
    </w:p>
    <w:p w:rsidR="00A90D36" w:rsidRPr="00F523EB" w:rsidRDefault="00F523EB" w:rsidP="003878C8">
      <w:pPr>
        <w:pStyle w:val="KeinLeerraum"/>
        <w:jc w:val="both"/>
        <w:rPr>
          <w:rFonts w:ascii="Arial" w:hAnsi="Arial" w:cs="Arial"/>
          <w:sz w:val="20"/>
          <w:szCs w:val="20"/>
          <w:u w:val="single"/>
        </w:rPr>
      </w:pPr>
      <w:r w:rsidRPr="00F523EB">
        <w:rPr>
          <w:rFonts w:ascii="Arial" w:hAnsi="Arial" w:cs="Arial"/>
          <w:b/>
          <w:sz w:val="20"/>
          <w:szCs w:val="20"/>
          <w:u w:val="single"/>
        </w:rPr>
        <w:t xml:space="preserve">2. </w:t>
      </w:r>
      <w:r w:rsidR="00A90D36" w:rsidRPr="00F523EB">
        <w:rPr>
          <w:rFonts w:ascii="Arial" w:hAnsi="Arial" w:cs="Arial"/>
          <w:b/>
          <w:sz w:val="20"/>
          <w:szCs w:val="20"/>
          <w:u w:val="single"/>
        </w:rPr>
        <w:t xml:space="preserve">Ehrungen: </w:t>
      </w:r>
    </w:p>
    <w:p w:rsidR="00A90D36" w:rsidRDefault="00F523EB" w:rsidP="003878C8">
      <w:pPr>
        <w:pStyle w:val="KeinLeerraum"/>
        <w:jc w:val="both"/>
        <w:rPr>
          <w:rFonts w:ascii="Arial" w:hAnsi="Arial" w:cs="Arial"/>
          <w:sz w:val="20"/>
          <w:szCs w:val="20"/>
        </w:rPr>
      </w:pPr>
      <w:r w:rsidRPr="00A90D36">
        <w:rPr>
          <w:rFonts w:ascii="Arial" w:hAnsi="Arial" w:cs="Arial"/>
          <w:sz w:val="20"/>
          <w:szCs w:val="20"/>
        </w:rPr>
        <w:t>K</w:t>
      </w:r>
      <w:r w:rsidR="00A90D36" w:rsidRPr="00A90D36">
        <w:rPr>
          <w:rFonts w:ascii="Arial" w:hAnsi="Arial" w:cs="Arial"/>
          <w:sz w:val="20"/>
          <w:szCs w:val="20"/>
        </w:rPr>
        <w:t>eine</w:t>
      </w:r>
    </w:p>
    <w:p w:rsidR="003878C8" w:rsidRDefault="003878C8" w:rsidP="003878C8">
      <w:pPr>
        <w:pStyle w:val="KeinLeerraum"/>
        <w:jc w:val="both"/>
        <w:rPr>
          <w:rFonts w:ascii="Arial" w:hAnsi="Arial" w:cs="Arial"/>
          <w:b/>
          <w:sz w:val="20"/>
          <w:szCs w:val="20"/>
          <w:u w:val="single"/>
        </w:rPr>
      </w:pPr>
    </w:p>
    <w:p w:rsidR="00F523EB" w:rsidRDefault="00F523EB" w:rsidP="003878C8">
      <w:pPr>
        <w:pStyle w:val="KeinLeerraum"/>
        <w:jc w:val="both"/>
        <w:rPr>
          <w:rFonts w:ascii="Arial" w:hAnsi="Arial" w:cs="Arial"/>
          <w:b/>
          <w:sz w:val="20"/>
          <w:szCs w:val="20"/>
        </w:rPr>
      </w:pPr>
      <w:r w:rsidRPr="00F523EB">
        <w:rPr>
          <w:rFonts w:ascii="Arial" w:hAnsi="Arial" w:cs="Arial"/>
          <w:b/>
          <w:sz w:val="20"/>
          <w:szCs w:val="20"/>
          <w:u w:val="single"/>
        </w:rPr>
        <w:t>3. Hinweis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523EB" w:rsidRDefault="00F523EB" w:rsidP="003878C8">
      <w:pPr>
        <w:pStyle w:val="KeinLeerraum"/>
        <w:jc w:val="both"/>
        <w:rPr>
          <w:rFonts w:ascii="Arial" w:hAnsi="Arial" w:cs="Arial"/>
          <w:b/>
          <w:sz w:val="20"/>
          <w:szCs w:val="20"/>
        </w:rPr>
      </w:pPr>
      <w:r>
        <w:rPr>
          <w:rFonts w:ascii="Arial" w:hAnsi="Arial" w:cs="Arial"/>
          <w:b/>
          <w:sz w:val="20"/>
          <w:szCs w:val="20"/>
        </w:rPr>
        <w:tab/>
      </w:r>
    </w:p>
    <w:p w:rsidR="00A90D36" w:rsidRPr="00A90D36" w:rsidRDefault="00A90D36" w:rsidP="003878C8">
      <w:pPr>
        <w:pStyle w:val="KeinLeerraum"/>
        <w:jc w:val="both"/>
        <w:rPr>
          <w:rFonts w:ascii="Arial" w:hAnsi="Arial" w:cs="Arial"/>
          <w:sz w:val="20"/>
          <w:szCs w:val="20"/>
        </w:rPr>
      </w:pPr>
      <w:r w:rsidRPr="00A90D36">
        <w:rPr>
          <w:rFonts w:ascii="Arial" w:hAnsi="Arial" w:cs="Arial"/>
          <w:sz w:val="20"/>
          <w:szCs w:val="20"/>
        </w:rPr>
        <w:t>Bitte bei Anträgen von Ehrungen für die Ehrennadel des FKNL die entsprechenden Sitzungstermine beachten.</w:t>
      </w:r>
    </w:p>
    <w:p w:rsidR="00A90D36" w:rsidRPr="00F523EB" w:rsidRDefault="00A90D36" w:rsidP="003878C8">
      <w:pPr>
        <w:pStyle w:val="KeinLeerraum"/>
        <w:jc w:val="both"/>
        <w:rPr>
          <w:rFonts w:ascii="Arial" w:hAnsi="Arial" w:cs="Arial"/>
          <w:sz w:val="20"/>
          <w:szCs w:val="20"/>
        </w:rPr>
      </w:pPr>
      <w:r w:rsidRPr="00F523EB">
        <w:rPr>
          <w:rFonts w:ascii="Arial" w:hAnsi="Arial" w:cs="Arial"/>
          <w:sz w:val="20"/>
          <w:szCs w:val="20"/>
        </w:rPr>
        <w:t>( voraussichtl</w:t>
      </w:r>
      <w:r w:rsidR="00F523EB" w:rsidRPr="00F523EB">
        <w:rPr>
          <w:rFonts w:ascii="Arial" w:hAnsi="Arial" w:cs="Arial"/>
          <w:sz w:val="20"/>
          <w:szCs w:val="20"/>
        </w:rPr>
        <w:t>ich</w:t>
      </w:r>
      <w:r w:rsidRPr="00F523EB">
        <w:rPr>
          <w:rFonts w:ascii="Arial" w:hAnsi="Arial" w:cs="Arial"/>
          <w:sz w:val="20"/>
          <w:szCs w:val="20"/>
        </w:rPr>
        <w:t xml:space="preserve"> 11.02.21 )</w:t>
      </w:r>
    </w:p>
    <w:p w:rsidR="00A90D36" w:rsidRPr="00A90D36" w:rsidRDefault="00A90D36" w:rsidP="003878C8">
      <w:pPr>
        <w:jc w:val="both"/>
        <w:rPr>
          <w:sz w:val="20"/>
          <w:szCs w:val="20"/>
        </w:rPr>
      </w:pPr>
      <w:r w:rsidRPr="00A90D36">
        <w:rPr>
          <w:sz w:val="20"/>
          <w:szCs w:val="20"/>
        </w:rPr>
        <w:t>Bei FLB-Ehrungen längeren Zeitraum einplanen (nach unseren Sitzungsterminen ca. 4-6  Wochen</w:t>
      </w:r>
      <w:r w:rsidR="00741669">
        <w:rPr>
          <w:sz w:val="20"/>
          <w:szCs w:val="20"/>
        </w:rPr>
        <w:t>)</w:t>
      </w:r>
    </w:p>
    <w:p w:rsidR="00A90D36" w:rsidRPr="00A90D36" w:rsidRDefault="00A90D36" w:rsidP="003878C8">
      <w:pPr>
        <w:ind w:firstLine="708"/>
        <w:jc w:val="both"/>
        <w:rPr>
          <w:sz w:val="20"/>
          <w:szCs w:val="20"/>
        </w:rPr>
      </w:pPr>
    </w:p>
    <w:p w:rsidR="003A75BF" w:rsidRPr="00A90D36" w:rsidRDefault="003A75BF" w:rsidP="003878C8">
      <w:pPr>
        <w:suppressAutoHyphens w:val="0"/>
        <w:jc w:val="both"/>
        <w:rPr>
          <w:sz w:val="20"/>
          <w:szCs w:val="20"/>
        </w:rPr>
      </w:pPr>
    </w:p>
    <w:p w:rsidR="003A75BF" w:rsidRPr="00A90D36" w:rsidRDefault="003A75BF" w:rsidP="003878C8">
      <w:pPr>
        <w:suppressAutoHyphens w:val="0"/>
        <w:jc w:val="both"/>
        <w:rPr>
          <w:sz w:val="20"/>
          <w:szCs w:val="20"/>
        </w:rPr>
      </w:pPr>
    </w:p>
    <w:p w:rsidR="003A75BF" w:rsidRPr="00A90D36" w:rsidRDefault="003A75BF" w:rsidP="003878C8">
      <w:pPr>
        <w:suppressAutoHyphens w:val="0"/>
        <w:jc w:val="both"/>
        <w:rPr>
          <w:sz w:val="20"/>
          <w:szCs w:val="20"/>
        </w:rPr>
      </w:pPr>
    </w:p>
    <w:p w:rsidR="002B75BA" w:rsidRPr="00A90D36" w:rsidRDefault="002B75BA" w:rsidP="003878C8">
      <w:pPr>
        <w:suppressAutoHyphens w:val="0"/>
        <w:jc w:val="both"/>
        <w:rPr>
          <w:sz w:val="20"/>
          <w:szCs w:val="20"/>
        </w:rPr>
      </w:pPr>
    </w:p>
    <w:p w:rsidR="002B75BA" w:rsidRPr="00A90D36" w:rsidRDefault="002B75BA" w:rsidP="003878C8">
      <w:pPr>
        <w:suppressAutoHyphens w:val="0"/>
        <w:jc w:val="both"/>
        <w:rPr>
          <w:sz w:val="20"/>
          <w:szCs w:val="20"/>
        </w:rPr>
      </w:pPr>
    </w:p>
    <w:p w:rsidR="00511C84" w:rsidRPr="00DC48DE" w:rsidRDefault="00334D3A" w:rsidP="003878C8">
      <w:pPr>
        <w:suppressAutoHyphens w:val="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C48DE" w:rsidRPr="00DC48DE">
        <w:rPr>
          <w:sz w:val="20"/>
          <w:szCs w:val="20"/>
        </w:rPr>
        <w:t xml:space="preserve"> </w:t>
      </w: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3878C8" w:rsidRDefault="003878C8" w:rsidP="003878C8">
      <w:pPr>
        <w:jc w:val="both"/>
        <w:rPr>
          <w:b/>
          <w:sz w:val="20"/>
          <w:szCs w:val="20"/>
        </w:rPr>
      </w:pPr>
    </w:p>
    <w:p w:rsidR="001207CC" w:rsidRDefault="00797F8E" w:rsidP="003878C8">
      <w:pPr>
        <w:jc w:val="both"/>
        <w:rPr>
          <w:b/>
          <w:sz w:val="20"/>
          <w:szCs w:val="20"/>
        </w:rPr>
      </w:pPr>
      <w:r w:rsidRPr="00C46E81">
        <w:rPr>
          <w:b/>
          <w:sz w:val="20"/>
          <w:szCs w:val="20"/>
        </w:rPr>
        <w:lastRenderedPageBreak/>
        <w:t>Mitteilungen</w:t>
      </w:r>
      <w:r w:rsidR="007D3D95">
        <w:rPr>
          <w:b/>
          <w:sz w:val="20"/>
          <w:szCs w:val="20"/>
        </w:rPr>
        <w:t xml:space="preserve"> von:</w:t>
      </w:r>
    </w:p>
    <w:p w:rsidR="003453F9" w:rsidRPr="00852451" w:rsidRDefault="003453F9" w:rsidP="003878C8">
      <w:pPr>
        <w:suppressAutoHyphens w:val="0"/>
        <w:jc w:val="both"/>
        <w:rPr>
          <w:b/>
          <w:sz w:val="20"/>
          <w:szCs w:val="20"/>
        </w:rPr>
      </w:pPr>
      <w:r w:rsidRPr="00852451">
        <w:rPr>
          <w:b/>
          <w:sz w:val="20"/>
          <w:szCs w:val="20"/>
        </w:rPr>
        <w:t>IV. Frauenausschuss</w:t>
      </w:r>
      <w:r>
        <w:rPr>
          <w:b/>
          <w:sz w:val="20"/>
          <w:szCs w:val="20"/>
        </w:rPr>
        <w:t xml:space="preserve">                                                                                    </w:t>
      </w:r>
    </w:p>
    <w:p w:rsidR="003453F9" w:rsidRDefault="003453F9" w:rsidP="003878C8">
      <w:pPr>
        <w:jc w:val="both"/>
        <w:rPr>
          <w:b/>
          <w:sz w:val="20"/>
          <w:szCs w:val="20"/>
        </w:rPr>
      </w:pPr>
      <w:r w:rsidRPr="00852451">
        <w:rPr>
          <w:b/>
          <w:sz w:val="20"/>
          <w:szCs w:val="20"/>
        </w:rPr>
        <w:t>V.: SKn Pösch</w:t>
      </w:r>
      <w:r w:rsidRPr="00E137BC">
        <w:rPr>
          <w:b/>
          <w:sz w:val="20"/>
          <w:szCs w:val="20"/>
        </w:rPr>
        <w:t>ick</w:t>
      </w:r>
    </w:p>
    <w:p w:rsidR="003453F9" w:rsidRPr="004A7BDD" w:rsidRDefault="003453F9" w:rsidP="003878C8">
      <w:pPr>
        <w:jc w:val="both"/>
        <w:rPr>
          <w:b/>
          <w:sz w:val="20"/>
          <w:szCs w:val="20"/>
        </w:rPr>
      </w:pPr>
      <w:r w:rsidRPr="004A7BDD">
        <w:rPr>
          <w:b/>
          <w:sz w:val="20"/>
          <w:szCs w:val="20"/>
        </w:rPr>
        <w:t>IV. Altligaausschuss</w:t>
      </w:r>
    </w:p>
    <w:p w:rsidR="003453F9" w:rsidRDefault="003453F9" w:rsidP="0038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rsidR="00AB267B" w:rsidRPr="00E07CD8" w:rsidRDefault="00AB267B" w:rsidP="003878C8">
      <w:pPr>
        <w:autoSpaceDE w:val="0"/>
        <w:autoSpaceDN w:val="0"/>
        <w:adjustRightInd w:val="0"/>
        <w:jc w:val="both"/>
        <w:rPr>
          <w:b/>
          <w:sz w:val="20"/>
          <w:szCs w:val="20"/>
        </w:rPr>
      </w:pPr>
      <w:r w:rsidRPr="00E07CD8">
        <w:rPr>
          <w:b/>
          <w:sz w:val="20"/>
          <w:szCs w:val="20"/>
        </w:rPr>
        <w:t>VII.: Jugendsportgericht</w:t>
      </w:r>
    </w:p>
    <w:p w:rsidR="00AB267B" w:rsidRDefault="00AB267B" w:rsidP="003878C8">
      <w:pPr>
        <w:suppressAutoHyphens w:val="0"/>
        <w:jc w:val="both"/>
        <w:rPr>
          <w:b/>
          <w:sz w:val="20"/>
          <w:szCs w:val="20"/>
        </w:rPr>
      </w:pPr>
      <w:r w:rsidRPr="00E07CD8">
        <w:rPr>
          <w:b/>
          <w:sz w:val="20"/>
          <w:szCs w:val="20"/>
        </w:rPr>
        <w:t xml:space="preserve">V.: SK Hartmann </w:t>
      </w:r>
    </w:p>
    <w:p w:rsidR="002B75BA" w:rsidRPr="003A48E3" w:rsidRDefault="002B75BA" w:rsidP="003878C8">
      <w:pPr>
        <w:suppressAutoHyphens w:val="0"/>
        <w:jc w:val="both"/>
        <w:rPr>
          <w:b/>
          <w:sz w:val="20"/>
          <w:szCs w:val="20"/>
        </w:rPr>
      </w:pPr>
      <w:r>
        <w:rPr>
          <w:b/>
          <w:sz w:val="20"/>
          <w:szCs w:val="20"/>
        </w:rPr>
        <w:t>IX</w:t>
      </w:r>
      <w:r w:rsidR="00AB267B" w:rsidRPr="003A48E3">
        <w:rPr>
          <w:b/>
          <w:sz w:val="20"/>
          <w:szCs w:val="20"/>
        </w:rPr>
        <w:t>.</w:t>
      </w:r>
      <w:r w:rsidR="00AB267B">
        <w:rPr>
          <w:b/>
          <w:sz w:val="20"/>
          <w:szCs w:val="20"/>
        </w:rPr>
        <w:t xml:space="preserve"> DFB - Ehrennamt</w:t>
      </w:r>
    </w:p>
    <w:p w:rsidR="00AB267B" w:rsidRPr="00AF5E96" w:rsidRDefault="00AB267B" w:rsidP="003878C8">
      <w:pPr>
        <w:jc w:val="both"/>
        <w:rPr>
          <w:b/>
          <w:sz w:val="20"/>
          <w:szCs w:val="20"/>
        </w:rPr>
      </w:pPr>
      <w:r w:rsidRPr="003A48E3">
        <w:rPr>
          <w:b/>
          <w:sz w:val="20"/>
          <w:szCs w:val="20"/>
        </w:rPr>
        <w:t xml:space="preserve">V.: SK </w:t>
      </w:r>
      <w:r>
        <w:rPr>
          <w:b/>
          <w:sz w:val="20"/>
          <w:szCs w:val="20"/>
        </w:rPr>
        <w:t>Ospalek</w:t>
      </w:r>
    </w:p>
    <w:p w:rsidR="00DC48DE" w:rsidRDefault="00AB267B" w:rsidP="003878C8">
      <w:pPr>
        <w:jc w:val="both"/>
        <w:rPr>
          <w:sz w:val="20"/>
          <w:szCs w:val="20"/>
        </w:rPr>
      </w:pPr>
      <w:r w:rsidRPr="00E07CD8">
        <w:rPr>
          <w:sz w:val="20"/>
          <w:szCs w:val="20"/>
        </w:rPr>
        <w:t xml:space="preserve">Im Amtlichen Mitteilungsblatt </w:t>
      </w:r>
      <w:r w:rsidR="0031534A">
        <w:rPr>
          <w:sz w:val="20"/>
          <w:szCs w:val="20"/>
        </w:rPr>
        <w:t>1</w:t>
      </w:r>
      <w:r w:rsidR="002B75BA">
        <w:rPr>
          <w:sz w:val="20"/>
          <w:szCs w:val="20"/>
        </w:rPr>
        <w:t>1</w:t>
      </w:r>
      <w:r>
        <w:rPr>
          <w:sz w:val="20"/>
          <w:szCs w:val="20"/>
        </w:rPr>
        <w:t>/2020</w:t>
      </w:r>
      <w:r w:rsidRPr="00E07CD8">
        <w:rPr>
          <w:sz w:val="20"/>
          <w:szCs w:val="20"/>
        </w:rPr>
        <w:t xml:space="preserve"> sind keine Mitteilungen enthalten! </w:t>
      </w:r>
    </w:p>
    <w:p w:rsidR="002B75BA" w:rsidRDefault="002B75BA" w:rsidP="003878C8">
      <w:pPr>
        <w:jc w:val="both"/>
        <w:rPr>
          <w:sz w:val="20"/>
          <w:szCs w:val="20"/>
        </w:rPr>
      </w:pPr>
    </w:p>
    <w:p w:rsidR="002B75BA" w:rsidRDefault="002B75BA" w:rsidP="003878C8">
      <w:pPr>
        <w:jc w:val="both"/>
        <w:rPr>
          <w:sz w:val="20"/>
          <w:szCs w:val="20"/>
        </w:rPr>
      </w:pPr>
    </w:p>
    <w:p w:rsidR="002B75BA" w:rsidRPr="00E07CD8" w:rsidRDefault="002B75BA" w:rsidP="003878C8">
      <w:pPr>
        <w:jc w:val="both"/>
        <w:rPr>
          <w:sz w:val="20"/>
          <w:szCs w:val="20"/>
        </w:rPr>
      </w:pPr>
    </w:p>
    <w:p w:rsidR="00AB267B" w:rsidRPr="00E07CD8" w:rsidRDefault="00AB267B" w:rsidP="003878C8">
      <w:pPr>
        <w:jc w:val="both"/>
        <w:rPr>
          <w:sz w:val="20"/>
          <w:szCs w:val="20"/>
        </w:rPr>
      </w:pPr>
    </w:p>
    <w:p w:rsidR="00AB267B" w:rsidRDefault="00AB267B" w:rsidP="003878C8">
      <w:pPr>
        <w:jc w:val="both"/>
        <w:rPr>
          <w:sz w:val="20"/>
          <w:szCs w:val="20"/>
        </w:rPr>
      </w:pPr>
      <w:r w:rsidRPr="0016118D">
        <w:rPr>
          <w:sz w:val="20"/>
          <w:szCs w:val="20"/>
        </w:rPr>
        <w:t xml:space="preserve">Für die fachlichen und inhaltlichen Mitteilungen sind die jeweiligen Ausschussvorsitzenden verantwortlich! </w:t>
      </w:r>
    </w:p>
    <w:p w:rsidR="00AB267B" w:rsidRDefault="00AB267B" w:rsidP="003878C8">
      <w:pPr>
        <w:jc w:val="both"/>
        <w:rPr>
          <w:sz w:val="20"/>
          <w:szCs w:val="20"/>
        </w:rPr>
      </w:pPr>
    </w:p>
    <w:p w:rsidR="00334D3A" w:rsidRDefault="00AB267B" w:rsidP="003878C8">
      <w:pPr>
        <w:jc w:val="both"/>
        <w:rPr>
          <w:sz w:val="20"/>
          <w:szCs w:val="20"/>
        </w:rPr>
      </w:pPr>
      <w:r w:rsidRPr="0016118D">
        <w:rPr>
          <w:sz w:val="20"/>
          <w:szCs w:val="20"/>
        </w:rPr>
        <w:t>Angaben ohne Gewähr!</w:t>
      </w:r>
    </w:p>
    <w:p w:rsidR="002B75BA" w:rsidRDefault="002B75BA" w:rsidP="003878C8">
      <w:pPr>
        <w:jc w:val="both"/>
        <w:rPr>
          <w:sz w:val="20"/>
          <w:szCs w:val="20"/>
        </w:rPr>
      </w:pPr>
    </w:p>
    <w:p w:rsidR="002B75BA" w:rsidRDefault="002B75BA" w:rsidP="003878C8">
      <w:pPr>
        <w:jc w:val="both"/>
        <w:rPr>
          <w:sz w:val="20"/>
          <w:szCs w:val="20"/>
        </w:rPr>
      </w:pPr>
    </w:p>
    <w:p w:rsidR="002B75BA" w:rsidRDefault="002B75BA" w:rsidP="003878C8">
      <w:pPr>
        <w:jc w:val="both"/>
        <w:rPr>
          <w:sz w:val="20"/>
          <w:szCs w:val="20"/>
        </w:rPr>
      </w:pPr>
    </w:p>
    <w:p w:rsidR="002B75BA" w:rsidRDefault="002B75BA" w:rsidP="003878C8">
      <w:pPr>
        <w:jc w:val="both"/>
        <w:rPr>
          <w:sz w:val="20"/>
          <w:szCs w:val="20"/>
        </w:rPr>
      </w:pPr>
    </w:p>
    <w:p w:rsidR="002B75BA" w:rsidRDefault="002B75BA" w:rsidP="003878C8">
      <w:pPr>
        <w:jc w:val="both"/>
        <w:rPr>
          <w:sz w:val="20"/>
          <w:szCs w:val="20"/>
        </w:rPr>
      </w:pPr>
    </w:p>
    <w:p w:rsidR="00F523EB" w:rsidRDefault="00F523EB" w:rsidP="003878C8">
      <w:pPr>
        <w:jc w:val="both"/>
        <w:rPr>
          <w:sz w:val="20"/>
          <w:szCs w:val="20"/>
        </w:rPr>
      </w:pPr>
    </w:p>
    <w:p w:rsidR="00F523EB" w:rsidRDefault="00F523EB" w:rsidP="003878C8">
      <w:pPr>
        <w:jc w:val="both"/>
        <w:rPr>
          <w:sz w:val="20"/>
          <w:szCs w:val="20"/>
        </w:rPr>
      </w:pPr>
    </w:p>
    <w:p w:rsidR="00F523EB" w:rsidRDefault="00F523EB" w:rsidP="003878C8">
      <w:pPr>
        <w:jc w:val="both"/>
        <w:rPr>
          <w:sz w:val="20"/>
          <w:szCs w:val="20"/>
        </w:rPr>
      </w:pPr>
    </w:p>
    <w:p w:rsidR="00F523EB" w:rsidRDefault="00F523EB" w:rsidP="003878C8">
      <w:pPr>
        <w:jc w:val="both"/>
        <w:rPr>
          <w:sz w:val="20"/>
          <w:szCs w:val="20"/>
        </w:rPr>
      </w:pPr>
    </w:p>
    <w:p w:rsidR="002B75BA" w:rsidRDefault="002B75BA" w:rsidP="003878C8">
      <w:pPr>
        <w:jc w:val="both"/>
        <w:rPr>
          <w:sz w:val="20"/>
          <w:szCs w:val="20"/>
        </w:rPr>
      </w:pPr>
    </w:p>
    <w:p w:rsidR="002B75BA" w:rsidRDefault="002B75BA" w:rsidP="003878C8">
      <w:pPr>
        <w:jc w:val="both"/>
        <w:rPr>
          <w:sz w:val="20"/>
          <w:szCs w:val="20"/>
        </w:rPr>
      </w:pPr>
    </w:p>
    <w:p w:rsidR="00334D3A" w:rsidRDefault="00334D3A" w:rsidP="003878C8">
      <w:pPr>
        <w:jc w:val="both"/>
        <w:rPr>
          <w:sz w:val="20"/>
          <w:szCs w:val="20"/>
        </w:rPr>
      </w:pPr>
    </w:p>
    <w:p w:rsidR="001531D7" w:rsidRDefault="00AB267B" w:rsidP="00741669">
      <w:pPr>
        <w:rPr>
          <w:sz w:val="20"/>
          <w:szCs w:val="20"/>
        </w:rPr>
      </w:pPr>
      <w:r w:rsidRPr="0016118D">
        <w:rPr>
          <w:b/>
          <w:sz w:val="20"/>
          <w:szCs w:val="20"/>
        </w:rPr>
        <w:t>Redaktionsschluss</w:t>
      </w:r>
      <w:r w:rsidR="00741669">
        <w:rPr>
          <w:b/>
          <w:sz w:val="20"/>
          <w:szCs w:val="20"/>
        </w:rPr>
        <w:t>:</w:t>
      </w:r>
      <w:r w:rsidR="00741669">
        <w:rPr>
          <w:b/>
          <w:sz w:val="20"/>
          <w:szCs w:val="20"/>
        </w:rPr>
        <w:tab/>
      </w:r>
      <w:r w:rsidR="002B75BA">
        <w:rPr>
          <w:b/>
          <w:sz w:val="20"/>
          <w:szCs w:val="20"/>
        </w:rPr>
        <w:t>06.</w:t>
      </w:r>
      <w:r w:rsidR="00741669">
        <w:rPr>
          <w:b/>
          <w:sz w:val="20"/>
          <w:szCs w:val="20"/>
        </w:rPr>
        <w:t xml:space="preserve"> </w:t>
      </w:r>
      <w:r w:rsidR="002B75BA">
        <w:rPr>
          <w:b/>
          <w:sz w:val="20"/>
          <w:szCs w:val="20"/>
        </w:rPr>
        <w:t xml:space="preserve">November </w:t>
      </w:r>
      <w:bookmarkStart w:id="0" w:name="_GoBack"/>
      <w:bookmarkEnd w:id="0"/>
      <w:r>
        <w:rPr>
          <w:b/>
          <w:sz w:val="20"/>
          <w:szCs w:val="20"/>
        </w:rPr>
        <w:t>2020</w:t>
      </w:r>
      <w:r w:rsidRPr="0016118D">
        <w:rPr>
          <w:b/>
          <w:sz w:val="20"/>
          <w:szCs w:val="20"/>
        </w:rPr>
        <w:br/>
      </w:r>
    </w:p>
    <w:sectPr w:rsidR="001531D7" w:rsidSect="003878C8">
      <w:headerReference w:type="even" r:id="rId22"/>
      <w:headerReference w:type="default" r:id="rId23"/>
      <w:footerReference w:type="even" r:id="rId24"/>
      <w:footerReference w:type="default" r:id="rId25"/>
      <w:headerReference w:type="first" r:id="rId26"/>
      <w:footerReference w:type="first" r:id="rId27"/>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C8" w:rsidRDefault="003878C8" w:rsidP="00DE3588">
      <w:r>
        <w:separator/>
      </w:r>
    </w:p>
  </w:endnote>
  <w:endnote w:type="continuationSeparator" w:id="0">
    <w:p w:rsidR="003878C8" w:rsidRDefault="003878C8"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69" w:rsidRDefault="007416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058343"/>
      <w:docPartObj>
        <w:docPartGallery w:val="Page Numbers (Bottom of Page)"/>
        <w:docPartUnique/>
      </w:docPartObj>
    </w:sdtPr>
    <w:sdtContent>
      <w:p w:rsidR="003878C8" w:rsidRDefault="003878C8">
        <w:pPr>
          <w:pStyle w:val="Fuzeile"/>
          <w:jc w:val="right"/>
        </w:pPr>
        <w:r>
          <w:fldChar w:fldCharType="begin"/>
        </w:r>
        <w:r>
          <w:instrText>PAGE   \* MERGEFORMAT</w:instrText>
        </w:r>
        <w:r>
          <w:fldChar w:fldCharType="separate"/>
        </w:r>
        <w:r>
          <w:t>2</w:t>
        </w:r>
        <w:r>
          <w:fldChar w:fldCharType="end"/>
        </w:r>
      </w:p>
    </w:sdtContent>
  </w:sdt>
  <w:p w:rsidR="003878C8" w:rsidRDefault="003878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69" w:rsidRDefault="007416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C8" w:rsidRDefault="003878C8" w:rsidP="00DE3588">
      <w:r>
        <w:separator/>
      </w:r>
    </w:p>
  </w:footnote>
  <w:footnote w:type="continuationSeparator" w:id="0">
    <w:p w:rsidR="003878C8" w:rsidRDefault="003878C8"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69" w:rsidRDefault="007416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69" w:rsidRDefault="007416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69" w:rsidRDefault="007416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357"/>
    <w:rsid w:val="00331454"/>
    <w:rsid w:val="00331641"/>
    <w:rsid w:val="00331989"/>
    <w:rsid w:val="00331F70"/>
    <w:rsid w:val="00332BFE"/>
    <w:rsid w:val="00333156"/>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8"/>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669"/>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5B01124C"/>
  <w15:docId w15:val="{A72AE4C0-6C12-48C5-BB24-08A19FE0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3878C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pa.net/spielberichte/sv-blau-weiss-drewitz-fsv-viktoria-1897-cottbus-9792660.html" TargetMode="Externa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upa.net/spielberichte/1-fc-guben-sv-fichte-kunersdorf-9792661.html"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upa.net/spielberichte/sv-leuthenossnig-sv-wacker-09-stroebitz-9792659.html" TargetMode="External"/><Relationship Id="rId19" Type="http://schemas.openxmlformats.org/officeDocument/2006/relationships/hyperlink" Target="https://www.fupa.net/spielberichte/sc-spremberg-1896-vfb-1921-krieschow-9792662.html" TargetMode="External"/><Relationship Id="rId4" Type="http://schemas.openxmlformats.org/officeDocument/2006/relationships/settings" Target="settings.xml"/><Relationship Id="rId9" Type="http://schemas.openxmlformats.org/officeDocument/2006/relationships/hyperlink" Target="mailto:p-j-hoehna@t-online.de"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B03B-279D-45CC-84AC-EDCE0D16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2499</Words>
  <Characters>15750</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2</cp:revision>
  <cp:lastPrinted>2020-07-12T10:06:00Z</cp:lastPrinted>
  <dcterms:created xsi:type="dcterms:W3CDTF">2020-11-06T10:45:00Z</dcterms:created>
  <dcterms:modified xsi:type="dcterms:W3CDTF">2020-11-06T10:45:00Z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2020-11-06T10:44:55Z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86e35d68-2442-478a-baad-00003ad98f34</vt:lpwstr>
  </property>
  <property fmtid="{D5CDD505-2E9C-101B-9397-08002B2CF9AE}" pid="8" name="MSIP_Label_73139dd5-5437-48fa-b8d8-ae2039d7b302_ContentBits">
    <vt:lpwstr>0</vt:lpwstr>
  </property>
</Properties>
</file>